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A03CB9" w:rsidP="00470BBA">
      <w:pPr>
        <w:jc w:val="both"/>
        <w:rPr>
          <w:b/>
        </w:rPr>
      </w:pPr>
      <w:r>
        <w:rPr>
          <w:b/>
        </w:rPr>
        <w:t xml:space="preserve">ПО ТРЕБОВАНИЮ МЕЖРАЙОННОЙ ПРОКУРАТУРЫ </w:t>
      </w:r>
      <w:bookmarkStart w:id="0" w:name="_GoBack"/>
      <w:r>
        <w:rPr>
          <w:b/>
        </w:rPr>
        <w:t>ДОЛЖНОСТНОЕ ЛИЦО ПРИВЛЕЧЕНО К АДМИИСТРАТИВНОЙ ОТВЕТСТВЕННОСТИ.</w:t>
      </w:r>
    </w:p>
    <w:bookmarkEnd w:id="0"/>
    <w:p w:rsidR="008E6746" w:rsidRDefault="008E6746">
      <w:pPr>
        <w:rPr>
          <w:b/>
        </w:rPr>
      </w:pPr>
    </w:p>
    <w:p w:rsidR="008E6746" w:rsidRDefault="00A03CB9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Работниками </w:t>
      </w:r>
      <w:proofErr w:type="spellStart"/>
      <w:r>
        <w:rPr>
          <w:rFonts w:ascii="Times New Roman" w:hAnsi="Times New Roman" w:cs="Times New Roman"/>
        </w:rPr>
        <w:t>Сафоновской</w:t>
      </w:r>
      <w:proofErr w:type="spellEnd"/>
      <w:r>
        <w:rPr>
          <w:rFonts w:ascii="Times New Roman" w:hAnsi="Times New Roman" w:cs="Times New Roman"/>
        </w:rPr>
        <w:t xml:space="preserve"> межрайонной прокуратурой выявлен факт предоставления недостоверной информации должностным лицом районной администрации.</w:t>
      </w:r>
    </w:p>
    <w:p w:rsidR="00A03CB9" w:rsidRPr="008E6746" w:rsidRDefault="00A03CB9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должностное лицо районной администрации по обращению гражданина предоставило недостоверные сведения о проведении открытых конкурсов по отбору управляющих организаций для управления</w:t>
      </w:r>
      <w:r w:rsidR="00B0513F">
        <w:rPr>
          <w:rFonts w:ascii="Times New Roman" w:hAnsi="Times New Roman" w:cs="Times New Roman"/>
        </w:rPr>
        <w:t xml:space="preserve"> многоквартирными домами </w:t>
      </w:r>
    </w:p>
    <w:sectPr w:rsidR="00A03CB9" w:rsidRPr="008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46"/>
    <w:rsid w:val="000377A7"/>
    <w:rsid w:val="00042CFB"/>
    <w:rsid w:val="0029016D"/>
    <w:rsid w:val="00470BBA"/>
    <w:rsid w:val="00760D18"/>
    <w:rsid w:val="007B4B8A"/>
    <w:rsid w:val="00802B9D"/>
    <w:rsid w:val="008E6746"/>
    <w:rsid w:val="00967ED6"/>
    <w:rsid w:val="00A03CB9"/>
    <w:rsid w:val="00B0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12</cp:revision>
  <dcterms:created xsi:type="dcterms:W3CDTF">2022-12-24T12:04:00Z</dcterms:created>
  <dcterms:modified xsi:type="dcterms:W3CDTF">2023-12-28T07:43:00Z</dcterms:modified>
</cp:coreProperties>
</file>