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AA" w:rsidRDefault="00DA7BAA" w:rsidP="00DA7B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0E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57225"/>
            <wp:effectExtent l="19050" t="0" r="0" b="0"/>
            <wp:docPr id="2" name="Рисунок 1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AA" w:rsidRPr="00715AA0" w:rsidRDefault="00DA7BAA" w:rsidP="00DA7B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5A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 ДЕПУТАТОВ  </w:t>
      </w:r>
      <w:r>
        <w:rPr>
          <w:rFonts w:ascii="S" w:eastAsia="Times New Roman" w:hAnsi="S"/>
          <w:b/>
          <w:bCs/>
          <w:sz w:val="28"/>
          <w:szCs w:val="28"/>
          <w:lang w:eastAsia="ru-RU"/>
        </w:rPr>
        <w:t>ВАДИНСКОГО</w:t>
      </w:r>
      <w:r w:rsidRPr="00715AA0">
        <w:rPr>
          <w:rFonts w:ascii="S" w:eastAsia="Times New Roman" w:hAnsi="S"/>
          <w:b/>
          <w:bCs/>
          <w:sz w:val="28"/>
          <w:szCs w:val="28"/>
          <w:lang w:eastAsia="ru-RU"/>
        </w:rPr>
        <w:t xml:space="preserve"> </w:t>
      </w:r>
      <w:r w:rsidRPr="00715A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 ПОСЕЛЕНИЯ</w:t>
      </w:r>
      <w:r w:rsidRPr="00715A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A7BAA" w:rsidRDefault="00DA7BAA" w:rsidP="00DA7B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5A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САФОНОВСКОГО  РАЙОНА  СМОЛЕНСКОЙ  ОБЛАСТИ</w:t>
      </w:r>
    </w:p>
    <w:p w:rsidR="00DA7BAA" w:rsidRDefault="00DA7BAA" w:rsidP="00DA7B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7BAA" w:rsidRDefault="00DA7BAA" w:rsidP="00DA7B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7BAA" w:rsidRPr="00715AA0" w:rsidRDefault="00DA7BAA" w:rsidP="00DA7B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DA7BAA" w:rsidRDefault="00DA7BAA" w:rsidP="00DA7BAA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 w:rsidRPr="004A6084">
        <w:rPr>
          <w:sz w:val="28"/>
          <w:szCs w:val="28"/>
        </w:rPr>
        <w:t xml:space="preserve">от 25.09.2016 года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4A6084">
        <w:rPr>
          <w:sz w:val="28"/>
          <w:szCs w:val="28"/>
        </w:rPr>
        <w:t>№ 1</w:t>
      </w:r>
      <w:r>
        <w:rPr>
          <w:sz w:val="28"/>
          <w:szCs w:val="28"/>
        </w:rPr>
        <w:t>4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2"/>
      </w:tblGrid>
      <w:tr w:rsidR="00DA7BAA" w:rsidRPr="007971ED" w:rsidTr="00751200">
        <w:trPr>
          <w:trHeight w:val="1306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DA7BAA" w:rsidRPr="00C559F1" w:rsidRDefault="00DA7BAA" w:rsidP="00751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1ED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увольнения (досрочного прекращения полномочий, освобождения от должности) лиц, замещающих муниципальные должности в </w:t>
            </w:r>
            <w:r w:rsidRPr="00C559F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Вадинского</w:t>
            </w:r>
            <w:r w:rsidRPr="00C559F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Сафоновского района Смоленской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связи с утратой доверия</w:t>
            </w:r>
          </w:p>
        </w:tc>
      </w:tr>
    </w:tbl>
    <w:p w:rsidR="00DA7BAA" w:rsidRDefault="00DA7BAA" w:rsidP="00DA7B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7BAA" w:rsidRDefault="00DA7BAA" w:rsidP="00DA7B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C1F35">
        <w:rPr>
          <w:rFonts w:ascii="Times New Roman" w:hAnsi="Times New Roman"/>
          <w:sz w:val="28"/>
          <w:szCs w:val="28"/>
        </w:rPr>
        <w:t>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 Уставом</w:t>
      </w:r>
      <w:r>
        <w:rPr>
          <w:rFonts w:ascii="Times New Roman" w:hAnsi="Times New Roman"/>
          <w:sz w:val="28"/>
          <w:szCs w:val="28"/>
        </w:rPr>
        <w:t xml:space="preserve"> Вадинского сельского поселения Сафоновского района Смоленской области</w:t>
      </w:r>
      <w:r w:rsidRPr="00DC1F35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депутатов Вадинского сельского поселения Сафоновского района Смоленской области</w:t>
      </w:r>
    </w:p>
    <w:p w:rsidR="00DA7BAA" w:rsidRPr="00DC1F35" w:rsidRDefault="00DA7BAA" w:rsidP="00DA7B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РЕШИЛ: </w:t>
      </w:r>
    </w:p>
    <w:p w:rsidR="00DA7BAA" w:rsidRPr="00DC1F35" w:rsidRDefault="00DA7BAA" w:rsidP="00DA7B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1. Утвердить порядок увольнения (досрочного прекращения полномочий, освобождения от должности)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F1"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>Вадинского</w:t>
      </w:r>
      <w:r w:rsidRPr="00C559F1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области, в связи с утратой доверия (прилагается).</w:t>
      </w:r>
    </w:p>
    <w:p w:rsidR="00DA7BAA" w:rsidRPr="00DC1F35" w:rsidRDefault="00DA7BAA" w:rsidP="00DA7B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600C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600C8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D60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 -  телекоммуникационной сети Интернет </w:t>
      </w:r>
      <w:r w:rsidRPr="00D600C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Вадинского сельского поселения Сафоновского района </w:t>
      </w:r>
      <w:r w:rsidRPr="00D600C8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A7BAA" w:rsidRPr="00DC1F35" w:rsidRDefault="00DA7BAA" w:rsidP="00DA7BAA">
      <w:pPr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       3. Настоящее реше</w:t>
      </w:r>
      <w:r>
        <w:rPr>
          <w:rFonts w:ascii="Times New Roman" w:hAnsi="Times New Roman"/>
          <w:sz w:val="28"/>
          <w:szCs w:val="28"/>
        </w:rPr>
        <w:t>ние вступает в силу со дня его подписания</w:t>
      </w:r>
      <w:r w:rsidRPr="00DC1F35">
        <w:rPr>
          <w:rFonts w:ascii="Times New Roman" w:hAnsi="Times New Roman"/>
          <w:sz w:val="28"/>
          <w:szCs w:val="28"/>
        </w:rPr>
        <w:t xml:space="preserve">. </w:t>
      </w:r>
    </w:p>
    <w:p w:rsidR="00DA7BAA" w:rsidRPr="00DC1F35" w:rsidRDefault="00DA7BAA" w:rsidP="00DA7BAA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A7BAA" w:rsidRDefault="00DA7BAA" w:rsidP="00DA7BAA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Вадинского сельского поселения </w:t>
      </w:r>
    </w:p>
    <w:p w:rsidR="00DA7BAA" w:rsidRPr="00C559F1" w:rsidRDefault="00DA7BAA" w:rsidP="00DA7BAA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Смоленской области </w:t>
      </w:r>
      <w:r w:rsidRPr="00DC1F35">
        <w:rPr>
          <w:rFonts w:ascii="Times New Roman" w:hAnsi="Times New Roman"/>
          <w:sz w:val="28"/>
          <w:szCs w:val="28"/>
        </w:rPr>
        <w:tab/>
      </w:r>
      <w:r w:rsidRPr="00DC1F35">
        <w:rPr>
          <w:rFonts w:ascii="Times New Roman" w:hAnsi="Times New Roman"/>
          <w:sz w:val="28"/>
          <w:szCs w:val="28"/>
        </w:rPr>
        <w:tab/>
      </w:r>
      <w:r w:rsidRPr="00DC1F35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>Л.И. Здесева</w:t>
      </w:r>
    </w:p>
    <w:p w:rsidR="00DA7BAA" w:rsidRDefault="00DA7BAA" w:rsidP="00DA7BAA">
      <w:pPr>
        <w:shd w:val="clear" w:color="auto" w:fill="FFFFFF"/>
        <w:spacing w:after="0"/>
        <w:ind w:left="467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DA7BAA" w:rsidRPr="00DC1F35" w:rsidRDefault="00DA7BAA" w:rsidP="00DA7BAA">
      <w:pPr>
        <w:shd w:val="clear" w:color="auto" w:fill="FFFFFF"/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pacing w:val="-3"/>
          <w:sz w:val="28"/>
          <w:szCs w:val="28"/>
        </w:rPr>
        <w:lastRenderedPageBreak/>
        <w:t>Приложение № 1</w:t>
      </w:r>
    </w:p>
    <w:p w:rsidR="00DA7BAA" w:rsidRDefault="00DA7BAA" w:rsidP="00DA7BAA">
      <w:pPr>
        <w:shd w:val="clear" w:color="auto" w:fill="FFFFFF"/>
        <w:spacing w:after="0"/>
        <w:ind w:left="467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</w:t>
      </w:r>
      <w:r w:rsidRPr="00DC1F35">
        <w:rPr>
          <w:rFonts w:ascii="Times New Roman" w:hAnsi="Times New Roman"/>
          <w:spacing w:val="-1"/>
          <w:sz w:val="28"/>
          <w:szCs w:val="28"/>
        </w:rPr>
        <w:t xml:space="preserve"> решению </w:t>
      </w:r>
      <w:r>
        <w:rPr>
          <w:rFonts w:ascii="Times New Roman" w:hAnsi="Times New Roman"/>
          <w:spacing w:val="-1"/>
          <w:sz w:val="28"/>
          <w:szCs w:val="28"/>
        </w:rPr>
        <w:t xml:space="preserve">Совета депутатов Вадинского сельского поселения Сафоновского района Смоленской области </w:t>
      </w:r>
    </w:p>
    <w:p w:rsidR="00DA7BAA" w:rsidRPr="00295C31" w:rsidRDefault="00DA7BAA" w:rsidP="00DA7BAA">
      <w:pPr>
        <w:shd w:val="clear" w:color="auto" w:fill="FFFFFF"/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25.09.2016 года № 14</w:t>
      </w:r>
    </w:p>
    <w:p w:rsidR="00DA7BAA" w:rsidRPr="00DC1F35" w:rsidRDefault="00DA7BAA" w:rsidP="00DA7BAA">
      <w:pPr>
        <w:shd w:val="clear" w:color="auto" w:fill="FFFFFF"/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</w:p>
    <w:p w:rsidR="00DA7BAA" w:rsidRPr="00DC1F35" w:rsidRDefault="00DA7BAA" w:rsidP="00DA7BAA">
      <w:pPr>
        <w:spacing w:after="0"/>
        <w:rPr>
          <w:rFonts w:ascii="Times New Roman" w:hAnsi="Times New Roman"/>
          <w:sz w:val="28"/>
          <w:szCs w:val="28"/>
        </w:rPr>
      </w:pPr>
    </w:p>
    <w:p w:rsidR="00DA7BAA" w:rsidRDefault="00DA7BAA" w:rsidP="00DA7B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DC1F35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>о</w:t>
      </w:r>
      <w:r w:rsidRPr="00DC1F35">
        <w:rPr>
          <w:rFonts w:ascii="Times New Roman" w:hAnsi="Times New Roman"/>
          <w:sz w:val="28"/>
          <w:szCs w:val="28"/>
        </w:rPr>
        <w:t xml:space="preserve">к </w:t>
      </w:r>
    </w:p>
    <w:p w:rsidR="00DA7BAA" w:rsidRPr="00DC1F35" w:rsidRDefault="00DA7BAA" w:rsidP="00DA7B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увольнения (досрочного прекращения полномочий, освобождения от должности) лиц, замещающих муниципальные должности </w:t>
      </w:r>
      <w:r w:rsidRPr="007500E3">
        <w:rPr>
          <w:rFonts w:ascii="Times New Roman" w:hAnsi="Times New Roman"/>
          <w:sz w:val="28"/>
          <w:szCs w:val="28"/>
        </w:rPr>
        <w:t>в</w:t>
      </w:r>
      <w:r w:rsidRPr="00295C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9F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Вадинского</w:t>
      </w:r>
      <w:r w:rsidRPr="00C559F1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DC1F35">
        <w:rPr>
          <w:rFonts w:ascii="Times New Roman" w:hAnsi="Times New Roman"/>
          <w:sz w:val="28"/>
          <w:szCs w:val="28"/>
        </w:rPr>
        <w:t>, в связи с утратой доверия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A7BAA" w:rsidRPr="00DC1F35" w:rsidRDefault="00DA7BAA" w:rsidP="00DA7BA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Раздел I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C1F35">
        <w:rPr>
          <w:rFonts w:ascii="Times New Roman" w:hAnsi="Times New Roman"/>
          <w:sz w:val="28"/>
          <w:szCs w:val="28"/>
        </w:rPr>
        <w:t xml:space="preserve">Настоящий порядок увольнения (досрочного прекращения полномочий, освобождения от должности) лиц, замещающих муниципальные </w:t>
      </w:r>
      <w:r w:rsidRPr="00C559F1">
        <w:rPr>
          <w:rFonts w:ascii="Times New Roman" w:hAnsi="Times New Roman"/>
          <w:sz w:val="28"/>
          <w:szCs w:val="28"/>
        </w:rPr>
        <w:t xml:space="preserve">должности в Администрации </w:t>
      </w:r>
      <w:r>
        <w:rPr>
          <w:rFonts w:ascii="Times New Roman" w:hAnsi="Times New Roman"/>
          <w:sz w:val="28"/>
          <w:szCs w:val="28"/>
        </w:rPr>
        <w:t>Вадинского</w:t>
      </w:r>
      <w:r w:rsidRPr="00C559F1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области, в</w:t>
      </w:r>
      <w:r w:rsidRPr="00DC1F35">
        <w:rPr>
          <w:rFonts w:ascii="Times New Roman" w:hAnsi="Times New Roman"/>
          <w:sz w:val="28"/>
          <w:szCs w:val="28"/>
        </w:rPr>
        <w:t xml:space="preserve"> связи с утратой доверия </w:t>
      </w:r>
      <w:r w:rsidRPr="00DC1F35">
        <w:rPr>
          <w:rFonts w:ascii="Times New Roman" w:hAnsi="Times New Roman"/>
          <w:bCs/>
          <w:color w:val="000000"/>
          <w:sz w:val="28"/>
          <w:szCs w:val="28"/>
        </w:rPr>
        <w:t xml:space="preserve">распространяется на лиц, замещающих муниципальные должности </w:t>
      </w:r>
      <w:r w:rsidRPr="00DC1F35">
        <w:rPr>
          <w:rFonts w:ascii="Times New Roman" w:hAnsi="Times New Roman"/>
          <w:sz w:val="28"/>
          <w:szCs w:val="28"/>
        </w:rPr>
        <w:t xml:space="preserve">в </w:t>
      </w:r>
      <w:r w:rsidRPr="00C559F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Вадинского</w:t>
      </w:r>
      <w:r w:rsidRPr="00C559F1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(Глава муниципального образования Вадинского сельского поселения Сафоновского района Смоленской области, председатель Совета депутатов Вадинского сельского поселения Сафоновского района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Смоленской области) </w:t>
      </w:r>
      <w:r w:rsidRPr="00DC1F35">
        <w:rPr>
          <w:rFonts w:ascii="Times New Roman" w:hAnsi="Times New Roman"/>
          <w:sz w:val="28"/>
          <w:szCs w:val="28"/>
        </w:rPr>
        <w:t>(далее - лица, замещающие муниципальные должности).</w:t>
      </w:r>
      <w:proofErr w:type="gramEnd"/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color w:val="000000"/>
          <w:sz w:val="28"/>
          <w:szCs w:val="28"/>
        </w:rPr>
        <w:t>Порядок у</w:t>
      </w:r>
      <w:r>
        <w:rPr>
          <w:rFonts w:ascii="Times New Roman" w:hAnsi="Times New Roman"/>
          <w:color w:val="000000"/>
          <w:sz w:val="28"/>
          <w:szCs w:val="28"/>
        </w:rPr>
        <w:t>даления Г</w:t>
      </w:r>
      <w:r w:rsidRPr="00DC1F35">
        <w:rPr>
          <w:rFonts w:ascii="Times New Roman" w:hAnsi="Times New Roman"/>
          <w:color w:val="000000"/>
          <w:sz w:val="28"/>
          <w:szCs w:val="28"/>
        </w:rPr>
        <w:t>лавы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Вадинского сельского поселения Сафоновского района Смоленской области</w:t>
      </w:r>
      <w:r w:rsidRPr="00DC1F35">
        <w:rPr>
          <w:rFonts w:ascii="Times New Roman" w:hAnsi="Times New Roman"/>
          <w:color w:val="000000"/>
          <w:sz w:val="28"/>
          <w:szCs w:val="28"/>
        </w:rPr>
        <w:t xml:space="preserve"> в отставку в связи с утратой доверия осуществляется в соответствии со статьей  74.1 Федерального закона от 06.10.2003 № 131-ФЗ «Об общих принципах организации местного самоуправления в Российской Федерации».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2. 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F35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Pr="00DC1F35">
        <w:rPr>
          <w:rFonts w:ascii="Times New Roman" w:hAnsi="Times New Roman"/>
          <w:sz w:val="28"/>
          <w:szCs w:val="28"/>
        </w:rPr>
        <w:lastRenderedPageBreak/>
        <w:t>несовершеннолетних детей либо представления заведомо недостоверных или неполных сведений;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C1F35">
        <w:rPr>
          <w:rFonts w:ascii="Times New Roman" w:hAnsi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C1F35">
        <w:rPr>
          <w:rFonts w:ascii="Times New Roman" w:hAnsi="Times New Roman"/>
          <w:sz w:val="28"/>
          <w:szCs w:val="28"/>
        </w:rPr>
        <w:t xml:space="preserve">Решение об увольнении (досрочном прекращении полномочий, освобождении от должности) в связи с утратой доверия принимается </w:t>
      </w:r>
      <w:r>
        <w:rPr>
          <w:rFonts w:ascii="Times New Roman" w:hAnsi="Times New Roman"/>
          <w:sz w:val="28"/>
          <w:szCs w:val="28"/>
        </w:rPr>
        <w:t>Советом депутатов Вадинского сельского поселения Сафоновского района Смоленской области открытым</w:t>
      </w:r>
      <w:r w:rsidRPr="00DC1F35">
        <w:rPr>
          <w:rFonts w:ascii="Times New Roman" w:hAnsi="Times New Roman"/>
          <w:sz w:val="28"/>
          <w:szCs w:val="28"/>
        </w:rPr>
        <w:t xml:space="preserve"> голосованием, большинством голосов от установленной численности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Вадинского сельского поселения Сафоновского района Смоленской области </w:t>
      </w:r>
      <w:r w:rsidRPr="00DC1F35">
        <w:rPr>
          <w:rFonts w:ascii="Times New Roman" w:hAnsi="Times New Roman"/>
          <w:sz w:val="28"/>
          <w:szCs w:val="28"/>
        </w:rPr>
        <w:t xml:space="preserve">на основании результатов проверки, проведенной </w:t>
      </w:r>
      <w:r>
        <w:rPr>
          <w:rFonts w:ascii="Times New Roman" w:hAnsi="Times New Roman"/>
          <w:sz w:val="28"/>
          <w:szCs w:val="28"/>
        </w:rPr>
        <w:t xml:space="preserve">депутатской </w:t>
      </w:r>
      <w:r w:rsidRPr="00DC1F35">
        <w:rPr>
          <w:rFonts w:ascii="Times New Roman" w:hAnsi="Times New Roman"/>
          <w:sz w:val="28"/>
          <w:szCs w:val="28"/>
        </w:rPr>
        <w:t>комиссией.</w:t>
      </w:r>
      <w:proofErr w:type="gramEnd"/>
    </w:p>
    <w:p w:rsidR="00DA7BAA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Порядок проведения такой проверки определяется нормативным правовым актом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295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Вадинского сельского поселения Сафоновского района Смоленской области. 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C1F35">
        <w:rPr>
          <w:rFonts w:ascii="Times New Roman" w:hAnsi="Times New Roman"/>
          <w:sz w:val="28"/>
          <w:szCs w:val="28"/>
        </w:rPr>
        <w:t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</w:t>
      </w:r>
      <w:proofErr w:type="gramEnd"/>
      <w:r w:rsidRPr="00DC1F35">
        <w:rPr>
          <w:rFonts w:ascii="Times New Roman" w:hAnsi="Times New Roman"/>
          <w:sz w:val="28"/>
          <w:szCs w:val="28"/>
        </w:rPr>
        <w:t xml:space="preserve"> рассмотрения ее материалов комиссией по соблюдению требований к служебному поведению </w:t>
      </w:r>
      <w:r w:rsidRPr="00DC1F35">
        <w:rPr>
          <w:rFonts w:ascii="Times New Roman" w:hAnsi="Times New Roman"/>
          <w:sz w:val="28"/>
          <w:szCs w:val="28"/>
        </w:rPr>
        <w:lastRenderedPageBreak/>
        <w:t>лиц, замещающих муниципальные должности, и урегулирования конфликтов интересов.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C1F35">
        <w:rPr>
          <w:rFonts w:ascii="Times New Roman" w:hAnsi="Times New Roman"/>
          <w:sz w:val="28"/>
          <w:szCs w:val="28"/>
        </w:rPr>
        <w:t>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DC1F35"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должность, своих должностных обязанностей.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25.12.2008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DA7BAA" w:rsidRPr="00DC1F35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9. Копия решения об увольнении (досрочном прекращении полномочий, освобождении от должности) в связи с утратой доверия лица, замещающего  муниципальную должность, вручается ему под роспись в течение пяти рабочих дней со дня принятия соответствующего решения.</w:t>
      </w:r>
    </w:p>
    <w:p w:rsidR="00DA7BAA" w:rsidRPr="00D47F04" w:rsidRDefault="00DA7BAA" w:rsidP="00DA7B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>10.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B6171C" w:rsidRDefault="00B6171C"/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AA"/>
    <w:rsid w:val="00016B01"/>
    <w:rsid w:val="001479A3"/>
    <w:rsid w:val="00250E9A"/>
    <w:rsid w:val="0035697A"/>
    <w:rsid w:val="00443B7C"/>
    <w:rsid w:val="008523C4"/>
    <w:rsid w:val="008C02AA"/>
    <w:rsid w:val="008C3F86"/>
    <w:rsid w:val="00AB462F"/>
    <w:rsid w:val="00AC12AF"/>
    <w:rsid w:val="00B6171C"/>
    <w:rsid w:val="00C72629"/>
    <w:rsid w:val="00D63540"/>
    <w:rsid w:val="00DA7BAA"/>
    <w:rsid w:val="00E33175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DA7B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DA7BAA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DA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B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92.168.1.35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2016-10-21T06:52:00Z</dcterms:created>
  <dcterms:modified xsi:type="dcterms:W3CDTF">2016-10-21T06:53:00Z</dcterms:modified>
</cp:coreProperties>
</file>