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E25" w:rsidRDefault="00CE5E25" w:rsidP="00CE5E2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318135</wp:posOffset>
            </wp:positionV>
            <wp:extent cx="600075" cy="64770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>ПРОЕКТ</w:t>
      </w:r>
      <w:r>
        <w:rPr>
          <w:noProof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br w:type="textWrapping" w:clear="all"/>
      </w:r>
    </w:p>
    <w:p w:rsidR="00CE5E25" w:rsidRDefault="00CE5E25" w:rsidP="00CE5E25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E25" w:rsidRDefault="00CE5E25" w:rsidP="00CE5E25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E25" w:rsidRDefault="00EB0CA3" w:rsidP="00CE5E25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79C">
        <w:rPr>
          <w:rFonts w:ascii="Times New Roman" w:hAnsi="Times New Roman" w:cs="Times New Roman"/>
          <w:b/>
          <w:sz w:val="28"/>
          <w:szCs w:val="28"/>
        </w:rPr>
        <w:t>С</w:t>
      </w:r>
      <w:r w:rsidR="00CE5E25">
        <w:rPr>
          <w:rFonts w:ascii="Times New Roman" w:hAnsi="Times New Roman" w:cs="Times New Roman"/>
          <w:b/>
          <w:sz w:val="28"/>
          <w:szCs w:val="28"/>
        </w:rPr>
        <w:t>ОВЕТ ДЕПУТАТОВ ВАДИНСКОГО СЕЛЬСКОГО ПОСЕЛЕНИЯ</w:t>
      </w:r>
    </w:p>
    <w:p w:rsidR="00CE5E25" w:rsidRDefault="00CE5E25" w:rsidP="00CE5E25">
      <w:pPr>
        <w:pStyle w:val="ConsPlusTitlePage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САФОНОВСКОГО РАЙОНА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CE5E25" w:rsidRDefault="00CE5E25" w:rsidP="00CE5E25">
      <w:pPr>
        <w:pStyle w:val="ConsPlusTitle"/>
        <w:jc w:val="center"/>
      </w:pPr>
      <w:r>
        <w:t>РЕШЕНИЕ</w:t>
      </w:r>
    </w:p>
    <w:p w:rsidR="00CE5E25" w:rsidRDefault="00CE5E25" w:rsidP="00CE5E25">
      <w:pPr>
        <w:ind w:right="4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 № _____ </w:t>
      </w:r>
    </w:p>
    <w:p w:rsidR="00CE5E25" w:rsidRDefault="00CE5E25" w:rsidP="00CE5E25">
      <w:pPr>
        <w:spacing w:after="0" w:line="240" w:lineRule="auto"/>
        <w:ind w:right="4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Вадинского сельского поселения Сафоновского района Смоленской области</w:t>
      </w:r>
    </w:p>
    <w:p w:rsidR="00CE5E25" w:rsidRDefault="00CE5E25" w:rsidP="00CE5E25">
      <w:pPr>
        <w:pStyle w:val="ConsPlusNormal"/>
        <w:ind w:firstLine="0"/>
        <w:jc w:val="both"/>
      </w:pPr>
    </w:p>
    <w:p w:rsidR="00CE5E25" w:rsidRDefault="00CE5E25" w:rsidP="00CE5E25">
      <w:pPr>
        <w:pStyle w:val="ConsPlusNormal"/>
        <w:spacing w:line="276" w:lineRule="auto"/>
        <w:ind w:firstLine="0"/>
        <w:jc w:val="both"/>
      </w:pPr>
      <w:r>
        <w:tab/>
      </w:r>
      <w:proofErr w:type="gramStart"/>
      <w:r>
        <w:t>В целях приведения Устава Вадинского сельского поселения Сафоновского района Смоленской области (</w:t>
      </w:r>
      <w:r>
        <w:rPr>
          <w:lang w:eastAsia="ar-SA"/>
        </w:rPr>
        <w:t xml:space="preserve">в редакции решений Совета депутатов Вадинского сельского поселения Сафоновского района Смоленской области </w:t>
      </w:r>
      <w:r w:rsidR="00EB0CA3" w:rsidRPr="0024479C">
        <w:rPr>
          <w:lang w:eastAsia="ar-SA"/>
        </w:rPr>
        <w:t>от</w:t>
      </w:r>
      <w:r>
        <w:rPr>
          <w:lang w:eastAsia="ar-SA"/>
        </w:rPr>
        <w:t xml:space="preserve"> </w:t>
      </w:r>
      <w:r w:rsidRPr="009B688D">
        <w:t>16.09.2019 №</w:t>
      </w:r>
      <w:r>
        <w:t xml:space="preserve"> </w:t>
      </w:r>
      <w:r w:rsidRPr="009B688D">
        <w:t>18, от 17.11.2020 №</w:t>
      </w:r>
      <w:r>
        <w:t xml:space="preserve"> </w:t>
      </w:r>
      <w:r w:rsidRPr="009B688D">
        <w:t xml:space="preserve">21, от 20.06.2022 </w:t>
      </w:r>
      <w:r>
        <w:t xml:space="preserve"> </w:t>
      </w:r>
      <w:r w:rsidRPr="009B688D">
        <w:t>№</w:t>
      </w:r>
      <w:r>
        <w:t xml:space="preserve"> </w:t>
      </w:r>
      <w:r w:rsidRPr="009B688D">
        <w:t>11</w:t>
      </w:r>
      <w:r>
        <w:t xml:space="preserve">, </w:t>
      </w:r>
      <w:r w:rsidRPr="00C57FA4">
        <w:t>от</w:t>
      </w:r>
      <w:r w:rsidR="00EB0CA3">
        <w:t xml:space="preserve"> 20.12.2022</w:t>
      </w:r>
      <w:r>
        <w:t xml:space="preserve"> </w:t>
      </w:r>
      <w:r w:rsidRPr="00C57FA4">
        <w:t>№</w:t>
      </w:r>
      <w:r w:rsidR="00EB0CA3">
        <w:t xml:space="preserve"> </w:t>
      </w:r>
      <w:r w:rsidRPr="00C57FA4">
        <w:t>2</w:t>
      </w:r>
      <w:r w:rsidRPr="00360994">
        <w:t>1</w:t>
      </w:r>
      <w:r>
        <w:rPr>
          <w:lang w:eastAsia="ar-SA"/>
        </w:rPr>
        <w:t xml:space="preserve">) </w:t>
      </w:r>
      <w:r>
        <w:t>в соответствие с нормами Федерального закона от 06.10.2003 № 131-ФЗ «Об общих принципах организации местного самоуправления в Российской Федерации» (с изменениями и дополнениями), Совет депутатов Вадинского</w:t>
      </w:r>
      <w:proofErr w:type="gramEnd"/>
      <w:r>
        <w:t xml:space="preserve"> сельского поселения Сафоновского района Смоленской области</w:t>
      </w:r>
    </w:p>
    <w:p w:rsidR="00CE5E25" w:rsidRDefault="00CE5E25" w:rsidP="00CE5E25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5E25" w:rsidRDefault="00CE5E25" w:rsidP="00CE5E25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E5E25" w:rsidRDefault="00CE5E25" w:rsidP="00CE5E25">
      <w:pPr>
        <w:pStyle w:val="ConsNormal"/>
        <w:spacing w:line="276" w:lineRule="auto"/>
        <w:ind w:right="0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E5E25" w:rsidRDefault="00CE5E25" w:rsidP="00CE5E25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Внести в  Устав Вадинского сельского поселения Сафоновского района  Смоленской области (в редакции решений Совета депутатов Вадинского сельского поселения Сафоновского района Смоленской области от 16.09.2019 № 18, от 17.11.2020 № 21, от 20.06.2022 № 11</w:t>
      </w:r>
      <w:r w:rsidR="005C0E39">
        <w:rPr>
          <w:rFonts w:ascii="Times New Roman" w:hAnsi="Times New Roman"/>
          <w:sz w:val="28"/>
          <w:szCs w:val="28"/>
        </w:rPr>
        <w:t xml:space="preserve">, </w:t>
      </w:r>
      <w:r w:rsidR="00EB0CA3">
        <w:rPr>
          <w:rFonts w:ascii="Times New Roman" w:hAnsi="Times New Roman" w:cs="Times New Roman"/>
          <w:sz w:val="28"/>
          <w:szCs w:val="28"/>
        </w:rPr>
        <w:t>от 20.12.2022</w:t>
      </w:r>
      <w:r w:rsidR="005C0E39" w:rsidRPr="005C0E39">
        <w:rPr>
          <w:rFonts w:ascii="Times New Roman" w:hAnsi="Times New Roman" w:cs="Times New Roman"/>
          <w:sz w:val="28"/>
          <w:szCs w:val="28"/>
        </w:rPr>
        <w:t xml:space="preserve"> №</w:t>
      </w:r>
      <w:r w:rsidR="00EB0CA3">
        <w:rPr>
          <w:rFonts w:ascii="Times New Roman" w:hAnsi="Times New Roman" w:cs="Times New Roman"/>
          <w:sz w:val="28"/>
          <w:szCs w:val="28"/>
        </w:rPr>
        <w:t xml:space="preserve"> </w:t>
      </w:r>
      <w:r w:rsidR="005C0E39" w:rsidRPr="005C0E39">
        <w:rPr>
          <w:rFonts w:ascii="Times New Roman" w:hAnsi="Times New Roman" w:cs="Times New Roman"/>
          <w:sz w:val="28"/>
          <w:szCs w:val="28"/>
        </w:rPr>
        <w:t>21</w:t>
      </w:r>
      <w:r w:rsidRPr="005C0E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5C0E39" w:rsidRPr="005C0E39">
        <w:rPr>
          <w:rFonts w:ascii="Times New Roman" w:hAnsi="Times New Roman"/>
          <w:sz w:val="28"/>
          <w:szCs w:val="28"/>
        </w:rPr>
        <w:t xml:space="preserve"> </w:t>
      </w:r>
      <w:r w:rsidR="005C0E39" w:rsidRPr="002F56CC">
        <w:rPr>
          <w:rFonts w:ascii="Times New Roman" w:hAnsi="Times New Roman"/>
          <w:sz w:val="28"/>
          <w:szCs w:val="28"/>
        </w:rPr>
        <w:t>и дополнения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ED6EDF" w:rsidRPr="0024479C" w:rsidRDefault="00ED6EDF" w:rsidP="00CE5E25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79C">
        <w:rPr>
          <w:rFonts w:ascii="Times New Roman" w:hAnsi="Times New Roman" w:cs="Times New Roman"/>
          <w:b/>
          <w:sz w:val="28"/>
          <w:szCs w:val="28"/>
        </w:rPr>
        <w:t>1) пункт 12 части 1 статьи 8 изложить в следующей редакции:</w:t>
      </w:r>
    </w:p>
    <w:p w:rsidR="00ED6EDF" w:rsidRPr="0024479C" w:rsidRDefault="00ED6EDF" w:rsidP="00CE5E25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9C">
        <w:rPr>
          <w:rFonts w:ascii="Times New Roman" w:hAnsi="Times New Roman" w:cs="Times New Roman"/>
          <w:sz w:val="28"/>
          <w:szCs w:val="28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</w:t>
      </w:r>
      <w:proofErr w:type="gramStart"/>
      <w:r w:rsidRPr="0024479C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24479C">
        <w:rPr>
          <w:rFonts w:ascii="Times New Roman" w:hAnsi="Times New Roman" w:cs="Times New Roman"/>
          <w:sz w:val="28"/>
          <w:szCs w:val="28"/>
        </w:rPr>
        <w:t>;</w:t>
      </w:r>
    </w:p>
    <w:p w:rsidR="00CE5E25" w:rsidRPr="0034006B" w:rsidRDefault="00ED6EDF" w:rsidP="00CE5E25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79C">
        <w:rPr>
          <w:rFonts w:ascii="Times New Roman" w:hAnsi="Times New Roman" w:cs="Times New Roman"/>
          <w:b/>
          <w:sz w:val="28"/>
          <w:szCs w:val="28"/>
        </w:rPr>
        <w:t>2</w:t>
      </w:r>
      <w:r w:rsidR="00CE5E25" w:rsidRPr="0024479C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ED434F" w:rsidRPr="0024479C">
        <w:rPr>
          <w:rFonts w:ascii="Times New Roman" w:hAnsi="Times New Roman" w:cs="Times New Roman"/>
          <w:b/>
          <w:sz w:val="28"/>
          <w:szCs w:val="28"/>
        </w:rPr>
        <w:t xml:space="preserve">главу 3 </w:t>
      </w:r>
      <w:r w:rsidR="00CE5E25" w:rsidRPr="0024479C">
        <w:rPr>
          <w:rFonts w:ascii="Times New Roman" w:hAnsi="Times New Roman" w:cs="Times New Roman"/>
          <w:b/>
          <w:sz w:val="28"/>
          <w:szCs w:val="28"/>
        </w:rPr>
        <w:t xml:space="preserve">дополнить статьей </w:t>
      </w:r>
      <w:r w:rsidR="00EB0CA3" w:rsidRPr="0024479C">
        <w:rPr>
          <w:rFonts w:ascii="Times New Roman" w:hAnsi="Times New Roman" w:cs="Times New Roman"/>
          <w:b/>
          <w:sz w:val="28"/>
          <w:szCs w:val="28"/>
        </w:rPr>
        <w:t>10.1</w:t>
      </w:r>
      <w:r w:rsidR="00CE5E25" w:rsidRPr="0024479C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CE5E25" w:rsidRPr="0024479C">
        <w:rPr>
          <w:rFonts w:ascii="Times New Roman" w:hAnsi="Times New Roman" w:cs="Times New Roman"/>
          <w:b/>
          <w:sz w:val="28"/>
          <w:szCs w:val="28"/>
        </w:rPr>
        <w:t>следующего</w:t>
      </w:r>
      <w:r w:rsidR="00CE5E25" w:rsidRPr="0034006B">
        <w:rPr>
          <w:rFonts w:ascii="Times New Roman" w:hAnsi="Times New Roman" w:cs="Times New Roman"/>
          <w:b/>
          <w:sz w:val="28"/>
          <w:szCs w:val="28"/>
        </w:rPr>
        <w:t xml:space="preserve"> содержания:</w:t>
      </w:r>
    </w:p>
    <w:p w:rsidR="00CE5E25" w:rsidRPr="0024479C" w:rsidRDefault="00CE5E25" w:rsidP="0034006B">
      <w:pPr>
        <w:spacing w:after="0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79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«Статья </w:t>
      </w:r>
      <w:r w:rsidR="00EB0CA3" w:rsidRPr="0024479C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24479C">
        <w:rPr>
          <w:rFonts w:ascii="Times New Roman" w:eastAsia="Times New Roman" w:hAnsi="Times New Roman" w:cs="Times New Roman"/>
          <w:sz w:val="28"/>
          <w:szCs w:val="28"/>
        </w:rPr>
        <w:t>.1</w:t>
      </w:r>
      <w:r w:rsidR="00EB0CA3" w:rsidRPr="002447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44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479C">
        <w:rPr>
          <w:rFonts w:ascii="Times New Roman" w:eastAsia="Times New Roman" w:hAnsi="Times New Roman" w:cs="Times New Roman"/>
          <w:b/>
          <w:bCs/>
          <w:sz w:val="28"/>
          <w:szCs w:val="28"/>
        </w:rPr>
        <w:t>Полномочия органов местного самоуправления</w:t>
      </w:r>
      <w:r w:rsidR="00EB0CA3" w:rsidRPr="002447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E71E0" w:rsidRPr="002447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Pr="0024479C">
        <w:rPr>
          <w:rFonts w:ascii="Times New Roman" w:eastAsia="Times New Roman" w:hAnsi="Times New Roman" w:cs="Times New Roman"/>
          <w:b/>
          <w:bCs/>
          <w:sz w:val="28"/>
          <w:szCs w:val="28"/>
        </w:rPr>
        <w:t>в сфере международных и внешнеэкономических связей</w:t>
      </w:r>
      <w:r w:rsidRPr="00244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5E25" w:rsidRPr="0024479C" w:rsidRDefault="00CE5E25" w:rsidP="0034006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решения вопросов местного значения органы местного самоуправления сельского поселения осуществляют полномочия в сфере международных и внешнеэкономических связей в соответствии с </w:t>
      </w:r>
      <w:r w:rsidRPr="0024479C">
        <w:rPr>
          <w:rFonts w:ascii="Times New Roman" w:hAnsi="Times New Roman" w:cs="Times New Roman"/>
          <w:sz w:val="28"/>
          <w:szCs w:val="28"/>
        </w:rPr>
        <w:t>Федеральным законом «Об общих принципах организации местного самоуправления в Российской Федерации».</w:t>
      </w:r>
    </w:p>
    <w:p w:rsidR="00CE5E25" w:rsidRPr="0034006B" w:rsidRDefault="00CE5E25" w:rsidP="00CE5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79C">
        <w:rPr>
          <w:rFonts w:ascii="Times New Roman" w:eastAsia="Times New Roman" w:hAnsi="Times New Roman" w:cs="Times New Roman"/>
          <w:sz w:val="28"/>
          <w:szCs w:val="28"/>
        </w:rPr>
        <w:t xml:space="preserve"> 2. К полномочиям органов местного самоуправления </w:t>
      </w:r>
      <w:r w:rsidR="00CE71E0" w:rsidRPr="0024479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CE7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06B">
        <w:rPr>
          <w:rFonts w:ascii="Times New Roman" w:eastAsia="Times New Roman" w:hAnsi="Times New Roman" w:cs="Times New Roman"/>
          <w:sz w:val="28"/>
          <w:szCs w:val="28"/>
        </w:rPr>
        <w:t xml:space="preserve">в сфере международных и внешнеэкономических связей относятся: </w:t>
      </w:r>
    </w:p>
    <w:p w:rsidR="00CE5E25" w:rsidRPr="0034006B" w:rsidRDefault="00CE5E25" w:rsidP="00CE5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06B">
        <w:rPr>
          <w:rFonts w:ascii="Times New Roman" w:eastAsia="Times New Roman" w:hAnsi="Times New Roman" w:cs="Times New Roman"/>
          <w:sz w:val="28"/>
          <w:szCs w:val="28"/>
        </w:rPr>
        <w:t xml:space="preserve"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 </w:t>
      </w:r>
    </w:p>
    <w:p w:rsidR="00CE5E25" w:rsidRPr="0024479C" w:rsidRDefault="00CE5E25" w:rsidP="00CE5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06B">
        <w:rPr>
          <w:rFonts w:ascii="Times New Roman" w:eastAsia="Times New Roman" w:hAnsi="Times New Roman" w:cs="Times New Roman"/>
          <w:sz w:val="28"/>
          <w:szCs w:val="28"/>
        </w:rPr>
        <w:t>2) заключение соглашений об осуществлении международных и внешнеэкономических связей органов местного самоуправления</w:t>
      </w:r>
      <w:r w:rsidR="00EB0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1E0" w:rsidRPr="0024479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24479C">
        <w:rPr>
          <w:rFonts w:ascii="Times New Roman" w:eastAsia="Times New Roman" w:hAnsi="Times New Roman" w:cs="Times New Roman"/>
          <w:sz w:val="28"/>
          <w:szCs w:val="28"/>
        </w:rPr>
        <w:t xml:space="preserve">с органами местного самоуправления иностранных государств; </w:t>
      </w:r>
    </w:p>
    <w:p w:rsidR="00CE5E25" w:rsidRPr="0034006B" w:rsidRDefault="00CE5E25" w:rsidP="00CE5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79C">
        <w:rPr>
          <w:rFonts w:ascii="Times New Roman" w:eastAsia="Times New Roman" w:hAnsi="Times New Roman" w:cs="Times New Roman"/>
          <w:sz w:val="28"/>
          <w:szCs w:val="28"/>
        </w:rPr>
        <w:t>3) участие в деятельности международных организаций</w:t>
      </w:r>
      <w:r w:rsidRPr="0034006B">
        <w:rPr>
          <w:rFonts w:ascii="Times New Roman" w:eastAsia="Times New Roman" w:hAnsi="Times New Roman" w:cs="Times New Roman"/>
          <w:sz w:val="28"/>
          <w:szCs w:val="28"/>
        </w:rPr>
        <w:t xml:space="preserve"> в сфере межмуниципального сотрудничества в рамках полномочий органов, созданных специально для этой цели; </w:t>
      </w:r>
    </w:p>
    <w:p w:rsidR="00CE5E25" w:rsidRPr="0034006B" w:rsidRDefault="00CE5E25" w:rsidP="00CE5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06B">
        <w:rPr>
          <w:rFonts w:ascii="Times New Roman" w:eastAsia="Times New Roman" w:hAnsi="Times New Roman" w:cs="Times New Roman"/>
          <w:sz w:val="28"/>
          <w:szCs w:val="28"/>
        </w:rPr>
        <w:t xml:space="preserve">4) участие в разработке и реализации проектов международных программ межмуниципального сотрудничества; </w:t>
      </w:r>
    </w:p>
    <w:p w:rsidR="00CE5E25" w:rsidRPr="0034006B" w:rsidRDefault="00CE5E25" w:rsidP="00CE5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06B">
        <w:rPr>
          <w:rFonts w:ascii="Times New Roman" w:eastAsia="Times New Roman" w:hAnsi="Times New Roman" w:cs="Times New Roman"/>
          <w:sz w:val="28"/>
          <w:szCs w:val="28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областными законами</w:t>
      </w:r>
      <w:proofErr w:type="gramStart"/>
      <w:r w:rsidRPr="0034006B">
        <w:rPr>
          <w:rFonts w:ascii="Times New Roman" w:eastAsia="Times New Roman" w:hAnsi="Times New Roman" w:cs="Times New Roman"/>
          <w:sz w:val="28"/>
          <w:szCs w:val="28"/>
        </w:rPr>
        <w:t xml:space="preserve">.»; </w:t>
      </w:r>
      <w:proofErr w:type="gramEnd"/>
    </w:p>
    <w:p w:rsidR="00CE5E25" w:rsidRPr="0024479C" w:rsidRDefault="00CE71E0" w:rsidP="00CE5E25">
      <w:pPr>
        <w:spacing w:after="0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CE5E25" w:rsidRPr="0024479C">
        <w:rPr>
          <w:rFonts w:ascii="Times New Roman" w:hAnsi="Times New Roman" w:cs="Times New Roman"/>
          <w:b/>
          <w:sz w:val="28"/>
          <w:szCs w:val="28"/>
        </w:rPr>
        <w:t>) в статье 2</w:t>
      </w:r>
      <w:r w:rsidR="00C6217B" w:rsidRPr="0024479C">
        <w:rPr>
          <w:rFonts w:ascii="Times New Roman" w:hAnsi="Times New Roman" w:cs="Times New Roman"/>
          <w:b/>
          <w:sz w:val="28"/>
          <w:szCs w:val="28"/>
        </w:rPr>
        <w:t>7</w:t>
      </w:r>
      <w:r w:rsidR="00CE5E25" w:rsidRPr="0024479C">
        <w:rPr>
          <w:rFonts w:ascii="Times New Roman" w:hAnsi="Times New Roman" w:cs="Times New Roman"/>
          <w:b/>
          <w:sz w:val="28"/>
          <w:szCs w:val="28"/>
        </w:rPr>
        <w:t>:</w:t>
      </w:r>
    </w:p>
    <w:p w:rsidR="00CE5E25" w:rsidRPr="0024479C" w:rsidRDefault="00CE5E25" w:rsidP="00CE5E2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79C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4703FF" w:rsidRPr="0024479C">
        <w:rPr>
          <w:rFonts w:ascii="Times New Roman" w:hAnsi="Times New Roman" w:cs="Times New Roman"/>
          <w:b/>
          <w:sz w:val="28"/>
          <w:szCs w:val="28"/>
        </w:rPr>
        <w:t>часть</w:t>
      </w:r>
      <w:r w:rsidRPr="002447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F41" w:rsidRPr="0024479C">
        <w:rPr>
          <w:rFonts w:ascii="Times New Roman" w:hAnsi="Times New Roman" w:cs="Times New Roman"/>
          <w:b/>
          <w:sz w:val="28"/>
          <w:szCs w:val="28"/>
        </w:rPr>
        <w:t>10</w:t>
      </w:r>
      <w:r w:rsidRPr="0024479C">
        <w:rPr>
          <w:rFonts w:ascii="Times New Roman" w:hAnsi="Times New Roman" w:cs="Times New Roman"/>
          <w:b/>
          <w:sz w:val="28"/>
          <w:szCs w:val="28"/>
        </w:rPr>
        <w:t xml:space="preserve"> признать утративш</w:t>
      </w:r>
      <w:r w:rsidR="004703FF" w:rsidRPr="0024479C">
        <w:rPr>
          <w:rFonts w:ascii="Times New Roman" w:hAnsi="Times New Roman" w:cs="Times New Roman"/>
          <w:b/>
          <w:sz w:val="28"/>
          <w:szCs w:val="28"/>
        </w:rPr>
        <w:t>ей</w:t>
      </w:r>
      <w:r w:rsidRPr="0024479C">
        <w:rPr>
          <w:rFonts w:ascii="Times New Roman" w:hAnsi="Times New Roman" w:cs="Times New Roman"/>
          <w:b/>
          <w:sz w:val="28"/>
          <w:szCs w:val="28"/>
        </w:rPr>
        <w:t xml:space="preserve"> силу;</w:t>
      </w:r>
    </w:p>
    <w:p w:rsidR="00CE5E25" w:rsidRPr="0024479C" w:rsidRDefault="00CE5E25" w:rsidP="00CE5E2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79C">
        <w:rPr>
          <w:rFonts w:ascii="Times New Roman" w:hAnsi="Times New Roman" w:cs="Times New Roman"/>
          <w:b/>
          <w:sz w:val="28"/>
          <w:szCs w:val="28"/>
        </w:rPr>
        <w:t>б) допол</w:t>
      </w:r>
      <w:r w:rsidR="00C6217B" w:rsidRPr="0024479C">
        <w:rPr>
          <w:rFonts w:ascii="Times New Roman" w:hAnsi="Times New Roman" w:cs="Times New Roman"/>
          <w:b/>
          <w:sz w:val="28"/>
          <w:szCs w:val="28"/>
        </w:rPr>
        <w:t xml:space="preserve">нить </w:t>
      </w:r>
      <w:r w:rsidR="004703FF" w:rsidRPr="0024479C">
        <w:rPr>
          <w:rFonts w:ascii="Times New Roman" w:hAnsi="Times New Roman" w:cs="Times New Roman"/>
          <w:b/>
          <w:sz w:val="28"/>
          <w:szCs w:val="28"/>
        </w:rPr>
        <w:t>частью</w:t>
      </w:r>
      <w:r w:rsidRPr="002447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D56" w:rsidRPr="0024479C">
        <w:rPr>
          <w:rFonts w:ascii="Times New Roman" w:hAnsi="Times New Roman" w:cs="Times New Roman"/>
          <w:b/>
          <w:sz w:val="28"/>
          <w:szCs w:val="28"/>
        </w:rPr>
        <w:t>15</w:t>
      </w:r>
      <w:r w:rsidRPr="0024479C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содержания:</w:t>
      </w:r>
    </w:p>
    <w:p w:rsidR="00CE5E25" w:rsidRPr="006723ED" w:rsidRDefault="000F0D56" w:rsidP="00CE5E25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4479C">
        <w:rPr>
          <w:rFonts w:ascii="Times New Roman" w:hAnsi="Times New Roman" w:cs="Times New Roman"/>
          <w:sz w:val="28"/>
          <w:szCs w:val="28"/>
        </w:rPr>
        <w:t>15</w:t>
      </w:r>
      <w:r w:rsidR="00CE5E25" w:rsidRPr="002447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E5E25" w:rsidRPr="0024479C">
        <w:rPr>
          <w:rFonts w:ascii="Times New Roman" w:hAnsi="Times New Roman" w:cs="Times New Roman"/>
          <w:sz w:val="28"/>
          <w:szCs w:val="28"/>
        </w:rPr>
        <w:t>Депутат  освобождается от ответственности за несоблюдение ограничений и запретов, требований о предотвращении</w:t>
      </w:r>
      <w:r w:rsidR="004703FF" w:rsidRPr="0024479C">
        <w:rPr>
          <w:rFonts w:ascii="Times New Roman" w:hAnsi="Times New Roman" w:cs="Times New Roman"/>
          <w:sz w:val="28"/>
          <w:szCs w:val="28"/>
        </w:rPr>
        <w:t xml:space="preserve"> или об урегулировании</w:t>
      </w:r>
      <w:r w:rsidR="00CE5E25" w:rsidRPr="0024479C">
        <w:rPr>
          <w:rFonts w:ascii="Times New Roman" w:hAnsi="Times New Roman" w:cs="Times New Roman"/>
          <w:sz w:val="28"/>
          <w:szCs w:val="28"/>
        </w:rPr>
        <w:t xml:space="preserve"> конфликта интересов и неисполнение обязанностей, установленных Федеральным законом «Об общих принципах</w:t>
      </w:r>
      <w:r w:rsidR="004703FF" w:rsidRPr="0024479C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4703FF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</w:t>
      </w:r>
      <w:r w:rsidR="00CE5E25">
        <w:rPr>
          <w:rFonts w:ascii="Times New Roman" w:hAnsi="Times New Roman" w:cs="Times New Roman"/>
          <w:color w:val="000000"/>
          <w:sz w:val="28"/>
          <w:szCs w:val="28"/>
        </w:rPr>
        <w:t xml:space="preserve">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</w:t>
      </w:r>
      <w:r w:rsidR="004703FF" w:rsidRPr="0024479C">
        <w:rPr>
          <w:rFonts w:ascii="Times New Roman" w:hAnsi="Times New Roman" w:cs="Times New Roman"/>
          <w:sz w:val="28"/>
          <w:szCs w:val="28"/>
        </w:rPr>
        <w:t>него</w:t>
      </w:r>
      <w:proofErr w:type="gramEnd"/>
      <w:r w:rsidR="00CE5E25">
        <w:rPr>
          <w:rFonts w:ascii="Times New Roman" w:hAnsi="Times New Roman" w:cs="Times New Roman"/>
          <w:color w:val="000000"/>
          <w:sz w:val="28"/>
          <w:szCs w:val="28"/>
        </w:rPr>
        <w:t xml:space="preserve"> обстоятельств в порядке, предусмотренном частями 3</w:t>
      </w:r>
      <w:r w:rsidR="004703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5E2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703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5E25">
        <w:rPr>
          <w:rFonts w:ascii="Times New Roman" w:hAnsi="Times New Roman" w:cs="Times New Roman"/>
          <w:color w:val="000000"/>
          <w:sz w:val="28"/>
          <w:szCs w:val="28"/>
        </w:rPr>
        <w:t xml:space="preserve">6 статьи 13 </w:t>
      </w:r>
      <w:r w:rsidR="00CE5E25" w:rsidRPr="006723ED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25 декабря 2008 года № 273-ФЗ «О противодействии коррупции»</w:t>
      </w:r>
      <w:proofErr w:type="gramStart"/>
      <w:r w:rsidR="00CE5E25" w:rsidRPr="006723ED"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  <w:r w:rsidR="00CE5E25" w:rsidRPr="006723E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703FF" w:rsidRPr="0024479C" w:rsidRDefault="00E90601" w:rsidP="000F0D5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79C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0F0D56" w:rsidRPr="0024479C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81014D" w:rsidRPr="0024479C">
        <w:rPr>
          <w:rFonts w:ascii="Times New Roman" w:hAnsi="Times New Roman" w:cs="Times New Roman"/>
          <w:b/>
          <w:sz w:val="28"/>
          <w:szCs w:val="28"/>
        </w:rPr>
        <w:t>в</w:t>
      </w:r>
      <w:r w:rsidR="004703FF" w:rsidRPr="0024479C">
        <w:rPr>
          <w:rFonts w:ascii="Times New Roman" w:hAnsi="Times New Roman" w:cs="Times New Roman"/>
          <w:b/>
          <w:sz w:val="28"/>
          <w:szCs w:val="28"/>
        </w:rPr>
        <w:t xml:space="preserve"> статье 28:</w:t>
      </w:r>
    </w:p>
    <w:p w:rsidR="00CE5E25" w:rsidRPr="0024479C" w:rsidRDefault="004703FF" w:rsidP="000F0D5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79C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0F0D56" w:rsidRPr="0024479C">
        <w:rPr>
          <w:rFonts w:ascii="Times New Roman" w:hAnsi="Times New Roman" w:cs="Times New Roman"/>
          <w:b/>
          <w:sz w:val="28"/>
          <w:szCs w:val="28"/>
        </w:rPr>
        <w:t xml:space="preserve">дополнить </w:t>
      </w:r>
      <w:r w:rsidR="00CE5E25" w:rsidRPr="0024479C">
        <w:rPr>
          <w:rFonts w:ascii="Times New Roman" w:hAnsi="Times New Roman" w:cs="Times New Roman"/>
          <w:b/>
          <w:sz w:val="28"/>
          <w:szCs w:val="28"/>
        </w:rPr>
        <w:t>част</w:t>
      </w:r>
      <w:r w:rsidR="000F0D56" w:rsidRPr="0024479C">
        <w:rPr>
          <w:rFonts w:ascii="Times New Roman" w:hAnsi="Times New Roman" w:cs="Times New Roman"/>
          <w:b/>
          <w:sz w:val="28"/>
          <w:szCs w:val="28"/>
        </w:rPr>
        <w:t>ью</w:t>
      </w:r>
      <w:r w:rsidR="00CE5E25" w:rsidRPr="002447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D56" w:rsidRPr="0024479C">
        <w:rPr>
          <w:rFonts w:ascii="Times New Roman" w:hAnsi="Times New Roman" w:cs="Times New Roman"/>
          <w:b/>
          <w:sz w:val="28"/>
          <w:szCs w:val="28"/>
        </w:rPr>
        <w:t>2</w:t>
      </w:r>
      <w:r w:rsidR="00CE5E25" w:rsidRPr="0024479C">
        <w:rPr>
          <w:rFonts w:ascii="Times New Roman" w:hAnsi="Times New Roman" w:cs="Times New Roman"/>
          <w:b/>
          <w:sz w:val="28"/>
          <w:szCs w:val="28"/>
        </w:rPr>
        <w:t>.1 следующего содержания:</w:t>
      </w:r>
    </w:p>
    <w:p w:rsidR="00CE5E25" w:rsidRPr="0024479C" w:rsidRDefault="004703FF" w:rsidP="00CE5E25">
      <w:pPr>
        <w:pStyle w:val="a4"/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9C">
        <w:rPr>
          <w:rFonts w:ascii="Times New Roman" w:hAnsi="Times New Roman" w:cs="Times New Roman"/>
          <w:sz w:val="28"/>
          <w:szCs w:val="28"/>
        </w:rPr>
        <w:t>«</w:t>
      </w:r>
      <w:r w:rsidR="000F0D56" w:rsidRPr="0024479C">
        <w:rPr>
          <w:rFonts w:ascii="Times New Roman" w:hAnsi="Times New Roman" w:cs="Times New Roman"/>
          <w:sz w:val="28"/>
          <w:szCs w:val="28"/>
        </w:rPr>
        <w:t>2</w:t>
      </w:r>
      <w:r w:rsidR="00CE5E25" w:rsidRPr="0024479C">
        <w:rPr>
          <w:rFonts w:ascii="Times New Roman" w:hAnsi="Times New Roman" w:cs="Times New Roman"/>
          <w:sz w:val="28"/>
          <w:szCs w:val="28"/>
        </w:rPr>
        <w:t>.</w:t>
      </w:r>
      <w:r w:rsidR="000F0D56" w:rsidRPr="0024479C">
        <w:rPr>
          <w:rFonts w:ascii="Times New Roman" w:hAnsi="Times New Roman" w:cs="Times New Roman"/>
          <w:sz w:val="28"/>
          <w:szCs w:val="28"/>
        </w:rPr>
        <w:t>1</w:t>
      </w:r>
      <w:r w:rsidR="00CE5E25" w:rsidRPr="0024479C">
        <w:rPr>
          <w:rFonts w:ascii="Times New Roman" w:hAnsi="Times New Roman" w:cs="Times New Roman"/>
          <w:sz w:val="28"/>
          <w:szCs w:val="28"/>
        </w:rPr>
        <w:t>. Полномочия депутата прекращаются досрочно решением Совета депутатов в случае отсутствия депутата без уважительных причин на всех заседаниях Совета депутатов в течени</w:t>
      </w:r>
      <w:r w:rsidRPr="0024479C">
        <w:rPr>
          <w:rFonts w:ascii="Times New Roman" w:hAnsi="Times New Roman" w:cs="Times New Roman"/>
          <w:sz w:val="28"/>
          <w:szCs w:val="28"/>
        </w:rPr>
        <w:t>е</w:t>
      </w:r>
      <w:r w:rsidR="00CE5E25" w:rsidRPr="0024479C">
        <w:rPr>
          <w:rFonts w:ascii="Times New Roman" w:hAnsi="Times New Roman" w:cs="Times New Roman"/>
          <w:sz w:val="28"/>
          <w:szCs w:val="28"/>
        </w:rPr>
        <w:t xml:space="preserve"> шести месяцев подряд.»;</w:t>
      </w:r>
    </w:p>
    <w:p w:rsidR="0081014D" w:rsidRPr="0024479C" w:rsidRDefault="0081014D" w:rsidP="00CE5E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79C">
        <w:rPr>
          <w:rFonts w:ascii="Times New Roman" w:eastAsia="Times New Roman" w:hAnsi="Times New Roman" w:cs="Times New Roman"/>
          <w:sz w:val="28"/>
          <w:szCs w:val="28"/>
        </w:rPr>
        <w:t>б) в части 3 слова «по основаниям, указанным в пунктах 1, 3-11 части 1 настоящей статьи</w:t>
      </w:r>
      <w:proofErr w:type="gramStart"/>
      <w:r w:rsidRPr="0024479C">
        <w:rPr>
          <w:rFonts w:ascii="Times New Roman" w:eastAsia="Times New Roman" w:hAnsi="Times New Roman" w:cs="Times New Roman"/>
          <w:sz w:val="28"/>
          <w:szCs w:val="28"/>
        </w:rPr>
        <w:t>,»</w:t>
      </w:r>
      <w:proofErr w:type="gramEnd"/>
      <w:r w:rsidRPr="0024479C">
        <w:rPr>
          <w:rFonts w:ascii="Times New Roman" w:eastAsia="Times New Roman" w:hAnsi="Times New Roman" w:cs="Times New Roman"/>
          <w:sz w:val="28"/>
          <w:szCs w:val="28"/>
        </w:rPr>
        <w:t xml:space="preserve"> исключить; </w:t>
      </w:r>
    </w:p>
    <w:p w:rsidR="0081014D" w:rsidRPr="0024479C" w:rsidRDefault="00E90601" w:rsidP="00CE5E2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79C">
        <w:rPr>
          <w:rFonts w:ascii="Times New Roman" w:hAnsi="Times New Roman" w:cs="Times New Roman"/>
          <w:b/>
          <w:sz w:val="28"/>
          <w:szCs w:val="28"/>
        </w:rPr>
        <w:t>6</w:t>
      </w:r>
      <w:r w:rsidR="00CE5E25" w:rsidRPr="0024479C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81014D" w:rsidRPr="0024479C">
        <w:rPr>
          <w:rFonts w:ascii="Times New Roman" w:hAnsi="Times New Roman" w:cs="Times New Roman"/>
          <w:b/>
          <w:sz w:val="28"/>
          <w:szCs w:val="28"/>
        </w:rPr>
        <w:t>в статье</w:t>
      </w:r>
      <w:r w:rsidR="00CE5E25" w:rsidRPr="002447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F6C" w:rsidRPr="0024479C">
        <w:rPr>
          <w:rFonts w:ascii="Times New Roman" w:hAnsi="Times New Roman" w:cs="Times New Roman"/>
          <w:b/>
          <w:sz w:val="28"/>
          <w:szCs w:val="28"/>
        </w:rPr>
        <w:t>30</w:t>
      </w:r>
      <w:r w:rsidR="0081014D" w:rsidRPr="0024479C">
        <w:rPr>
          <w:rFonts w:ascii="Times New Roman" w:hAnsi="Times New Roman" w:cs="Times New Roman"/>
          <w:b/>
          <w:sz w:val="28"/>
          <w:szCs w:val="28"/>
        </w:rPr>
        <w:t>:</w:t>
      </w:r>
    </w:p>
    <w:p w:rsidR="0081014D" w:rsidRPr="0024479C" w:rsidRDefault="0081014D" w:rsidP="00CE5E2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79C">
        <w:rPr>
          <w:rFonts w:ascii="Times New Roman" w:hAnsi="Times New Roman" w:cs="Times New Roman"/>
          <w:b/>
          <w:sz w:val="28"/>
          <w:szCs w:val="28"/>
        </w:rPr>
        <w:t>а)</w:t>
      </w:r>
      <w:r w:rsidR="00CE5E25" w:rsidRPr="002447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479C">
        <w:rPr>
          <w:rFonts w:ascii="Times New Roman" w:hAnsi="Times New Roman" w:cs="Times New Roman"/>
          <w:b/>
          <w:sz w:val="28"/>
          <w:szCs w:val="28"/>
        </w:rPr>
        <w:t>абзац второй части 8 признать утратившим силу;</w:t>
      </w:r>
    </w:p>
    <w:p w:rsidR="00CE5E25" w:rsidRPr="0024479C" w:rsidRDefault="0081014D" w:rsidP="00CE5E2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79C"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="00CE5E25" w:rsidRPr="0024479C">
        <w:rPr>
          <w:rFonts w:ascii="Times New Roman" w:hAnsi="Times New Roman" w:cs="Times New Roman"/>
          <w:b/>
          <w:sz w:val="28"/>
          <w:szCs w:val="28"/>
        </w:rPr>
        <w:t>дополнить част</w:t>
      </w:r>
      <w:r w:rsidR="00477F6C" w:rsidRPr="0024479C">
        <w:rPr>
          <w:rFonts w:ascii="Times New Roman" w:hAnsi="Times New Roman" w:cs="Times New Roman"/>
          <w:b/>
          <w:sz w:val="28"/>
          <w:szCs w:val="28"/>
        </w:rPr>
        <w:t>ью</w:t>
      </w:r>
      <w:r w:rsidR="00CE5E25" w:rsidRPr="0024479C">
        <w:rPr>
          <w:rFonts w:ascii="Times New Roman" w:hAnsi="Times New Roman" w:cs="Times New Roman"/>
          <w:b/>
          <w:sz w:val="28"/>
          <w:szCs w:val="28"/>
        </w:rPr>
        <w:t xml:space="preserve"> 8.</w:t>
      </w:r>
      <w:r w:rsidRPr="0024479C">
        <w:rPr>
          <w:rFonts w:ascii="Times New Roman" w:hAnsi="Times New Roman" w:cs="Times New Roman"/>
          <w:b/>
          <w:sz w:val="28"/>
          <w:szCs w:val="28"/>
        </w:rPr>
        <w:t>2</w:t>
      </w:r>
      <w:r w:rsidR="00CE5E25" w:rsidRPr="0024479C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</w:t>
      </w:r>
      <w:r w:rsidRPr="0024479C">
        <w:rPr>
          <w:rFonts w:ascii="Times New Roman" w:hAnsi="Times New Roman" w:cs="Times New Roman"/>
          <w:b/>
          <w:sz w:val="28"/>
          <w:szCs w:val="28"/>
        </w:rPr>
        <w:t>:</w:t>
      </w:r>
    </w:p>
    <w:p w:rsidR="00CE5E25" w:rsidRPr="00477F6C" w:rsidRDefault="0081014D" w:rsidP="00CE5E2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79C">
        <w:rPr>
          <w:rFonts w:ascii="Times New Roman" w:hAnsi="Times New Roman" w:cs="Times New Roman"/>
          <w:sz w:val="28"/>
          <w:szCs w:val="28"/>
        </w:rPr>
        <w:t>«</w:t>
      </w:r>
      <w:r w:rsidR="00CE5E25" w:rsidRPr="0024479C">
        <w:rPr>
          <w:rFonts w:ascii="Times New Roman" w:hAnsi="Times New Roman" w:cs="Times New Roman"/>
          <w:sz w:val="28"/>
          <w:szCs w:val="28"/>
        </w:rPr>
        <w:t>8.</w:t>
      </w:r>
      <w:r w:rsidRPr="0024479C">
        <w:rPr>
          <w:rFonts w:ascii="Times New Roman" w:hAnsi="Times New Roman" w:cs="Times New Roman"/>
          <w:sz w:val="28"/>
          <w:szCs w:val="28"/>
        </w:rPr>
        <w:t>2</w:t>
      </w:r>
      <w:r w:rsidR="00CE5E25" w:rsidRPr="002447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E5E25" w:rsidRPr="0024479C">
        <w:rPr>
          <w:rFonts w:ascii="Times New Roman" w:hAnsi="Times New Roman" w:cs="Times New Roman"/>
          <w:sz w:val="28"/>
          <w:szCs w:val="28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</w:t>
      </w:r>
      <w:r w:rsidRPr="0024479C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CE5E25" w:rsidRPr="00477F6C">
        <w:rPr>
          <w:rFonts w:ascii="Times New Roman" w:hAnsi="Times New Roman" w:cs="Times New Roman"/>
          <w:sz w:val="28"/>
          <w:szCs w:val="28"/>
        </w:rPr>
        <w:t xml:space="preserve"> местного 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</w:t>
      </w:r>
      <w:proofErr w:type="gramEnd"/>
      <w:r w:rsidR="00CE5E25" w:rsidRPr="00477F6C">
        <w:rPr>
          <w:rFonts w:ascii="Times New Roman" w:hAnsi="Times New Roman" w:cs="Times New Roman"/>
          <w:sz w:val="28"/>
          <w:szCs w:val="28"/>
        </w:rPr>
        <w:t xml:space="preserve"> от него обстоятельств в порядке, предусмотренном частями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E25" w:rsidRPr="00477F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E25" w:rsidRPr="00477F6C">
        <w:rPr>
          <w:rFonts w:ascii="Times New Roman" w:hAnsi="Times New Roman" w:cs="Times New Roman"/>
          <w:sz w:val="28"/>
          <w:szCs w:val="28"/>
        </w:rPr>
        <w:t>6 статьи 13 Федерального закона от 25 декабря 2008 года № 273-ФЗ «О противодействии коррупции»</w:t>
      </w:r>
      <w:proofErr w:type="gramStart"/>
      <w:r w:rsidR="00CE5E25" w:rsidRPr="00477F6C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CE5E25" w:rsidRPr="00477F6C">
        <w:rPr>
          <w:rFonts w:ascii="Times New Roman" w:hAnsi="Times New Roman" w:cs="Times New Roman"/>
          <w:sz w:val="28"/>
          <w:szCs w:val="28"/>
        </w:rPr>
        <w:t>;</w:t>
      </w:r>
      <w:r w:rsidR="00CE5E25" w:rsidRPr="00477F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6EDF" w:rsidRPr="0024479C" w:rsidRDefault="00E90601" w:rsidP="00CE5E2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79C">
        <w:rPr>
          <w:rFonts w:ascii="Times New Roman" w:hAnsi="Times New Roman" w:cs="Times New Roman"/>
          <w:b/>
          <w:sz w:val="28"/>
          <w:szCs w:val="28"/>
        </w:rPr>
        <w:t>7</w:t>
      </w:r>
      <w:r w:rsidR="00CE5E25" w:rsidRPr="0024479C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ED6EDF" w:rsidRPr="0024479C">
        <w:rPr>
          <w:rFonts w:ascii="Times New Roman" w:hAnsi="Times New Roman" w:cs="Times New Roman"/>
          <w:b/>
          <w:sz w:val="28"/>
          <w:szCs w:val="28"/>
        </w:rPr>
        <w:t>в статье 33:</w:t>
      </w:r>
    </w:p>
    <w:p w:rsidR="00ED6EDF" w:rsidRPr="0024479C" w:rsidRDefault="00ED6EDF" w:rsidP="00CE5E2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79C">
        <w:rPr>
          <w:rFonts w:ascii="Times New Roman" w:hAnsi="Times New Roman" w:cs="Times New Roman"/>
          <w:b/>
          <w:sz w:val="28"/>
          <w:szCs w:val="28"/>
        </w:rPr>
        <w:t>а) пункт 36 части 9 изложить в следующей редакции:</w:t>
      </w:r>
    </w:p>
    <w:p w:rsidR="00ED6EDF" w:rsidRPr="0024479C" w:rsidRDefault="00ED6EDF" w:rsidP="00CE5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9C">
        <w:rPr>
          <w:rFonts w:ascii="Times New Roman" w:hAnsi="Times New Roman" w:cs="Times New Roman"/>
          <w:sz w:val="28"/>
          <w:szCs w:val="28"/>
        </w:rPr>
        <w:t>«36)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</w:t>
      </w:r>
      <w:bookmarkStart w:id="0" w:name="_GoBack"/>
      <w:bookmarkEnd w:id="0"/>
      <w:r w:rsidRPr="0024479C">
        <w:rPr>
          <w:rFonts w:ascii="Times New Roman" w:hAnsi="Times New Roman" w:cs="Times New Roman"/>
          <w:sz w:val="28"/>
          <w:szCs w:val="28"/>
        </w:rPr>
        <w:t xml:space="preserve">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</w:t>
      </w:r>
      <w:proofErr w:type="gramStart"/>
      <w:r w:rsidRPr="0024479C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24479C">
        <w:rPr>
          <w:rFonts w:ascii="Times New Roman" w:hAnsi="Times New Roman" w:cs="Times New Roman"/>
          <w:sz w:val="28"/>
          <w:szCs w:val="28"/>
        </w:rPr>
        <w:t>;</w:t>
      </w:r>
    </w:p>
    <w:p w:rsidR="00CE5E25" w:rsidRPr="0024479C" w:rsidRDefault="00ED6EDF" w:rsidP="00CE5E2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79C"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="00CE5E25" w:rsidRPr="0024479C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="00477F6C" w:rsidRPr="0024479C">
        <w:rPr>
          <w:rFonts w:ascii="Times New Roman" w:hAnsi="Times New Roman" w:cs="Times New Roman"/>
          <w:b/>
          <w:sz w:val="28"/>
          <w:szCs w:val="28"/>
        </w:rPr>
        <w:t>10</w:t>
      </w:r>
      <w:r w:rsidR="00CE5E25" w:rsidRPr="0024479C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:rsidR="00CE5E25" w:rsidRPr="00477F6C" w:rsidRDefault="00CE5E25" w:rsidP="00CE5E25">
      <w:pPr>
        <w:pStyle w:val="ConsNormal"/>
        <w:ind w:righ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479C">
        <w:rPr>
          <w:rFonts w:ascii="Times New Roman" w:hAnsi="Times New Roman" w:cs="Times New Roman"/>
          <w:sz w:val="28"/>
          <w:szCs w:val="28"/>
        </w:rPr>
        <w:t>«</w:t>
      </w:r>
      <w:r w:rsidR="0081014D" w:rsidRPr="0024479C">
        <w:rPr>
          <w:rFonts w:ascii="Times New Roman" w:hAnsi="Times New Roman" w:cs="Times New Roman"/>
          <w:sz w:val="28"/>
          <w:szCs w:val="28"/>
        </w:rPr>
        <w:t>10</w:t>
      </w:r>
      <w:r w:rsidRPr="0024479C">
        <w:rPr>
          <w:rFonts w:ascii="Times New Roman" w:hAnsi="Times New Roman" w:cs="Times New Roman"/>
          <w:sz w:val="28"/>
          <w:szCs w:val="28"/>
        </w:rPr>
        <w:t>. Администрация сельского поселения является органом муниципального</w:t>
      </w:r>
      <w:r w:rsidRPr="00477F6C">
        <w:rPr>
          <w:rFonts w:ascii="Times New Roman" w:hAnsi="Times New Roman" w:cs="Times New Roman"/>
          <w:sz w:val="28"/>
          <w:szCs w:val="28"/>
        </w:rPr>
        <w:t xml:space="preserve"> контроля, к полномочиям которого относятся:</w:t>
      </w:r>
    </w:p>
    <w:p w:rsidR="00CE5E25" w:rsidRPr="00477F6C" w:rsidRDefault="00CE5E25" w:rsidP="00CE5E2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77F6C">
        <w:rPr>
          <w:rFonts w:ascii="Times New Roman" w:hAnsi="Times New Roman" w:cs="Times New Roman"/>
          <w:sz w:val="28"/>
          <w:szCs w:val="28"/>
        </w:rPr>
        <w:t xml:space="preserve"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 </w:t>
      </w:r>
    </w:p>
    <w:p w:rsidR="00CE5E25" w:rsidRPr="00477F6C" w:rsidRDefault="00CE5E25" w:rsidP="00CE5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6C">
        <w:rPr>
          <w:rFonts w:ascii="Times New Roman" w:hAnsi="Times New Roman" w:cs="Times New Roman"/>
          <w:sz w:val="28"/>
          <w:szCs w:val="28"/>
        </w:rPr>
        <w:t xml:space="preserve">2) организация и осуществление муниципального контроля на территории сельского поселения; </w:t>
      </w:r>
    </w:p>
    <w:p w:rsidR="00CE5E25" w:rsidRDefault="00CE5E25" w:rsidP="00CE5E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77F6C">
        <w:rPr>
          <w:rFonts w:ascii="Times New Roman" w:hAnsi="Times New Roman" w:cs="Times New Roman"/>
          <w:sz w:val="28"/>
          <w:szCs w:val="28"/>
        </w:rPr>
        <w:t xml:space="preserve">3) иные полномочия в соответствии с Федеральным законом </w:t>
      </w:r>
      <w:hyperlink r:id="rId6" w:tgtFrame="_blank" w:history="1">
        <w:r w:rsidRPr="00477F6C">
          <w:rPr>
            <w:rStyle w:val="1"/>
            <w:rFonts w:ascii="Times New Roman" w:hAnsi="Times New Roman" w:cs="Times New Roman"/>
            <w:sz w:val="28"/>
            <w:szCs w:val="28"/>
          </w:rPr>
          <w:t xml:space="preserve"> от 31 июля 2020 года № 248-ФЗ</w:t>
        </w:r>
      </w:hyperlink>
      <w:r w:rsidRPr="00477F6C">
        <w:rPr>
          <w:rFonts w:ascii="Times New Roman" w:hAnsi="Times New Roman" w:cs="Times New Roman"/>
          <w:sz w:val="28"/>
          <w:szCs w:val="28"/>
        </w:rPr>
        <w:t xml:space="preserve"> «О государственном контроле (надзоре) и </w:t>
      </w:r>
      <w:r w:rsidRPr="00477F6C">
        <w:rPr>
          <w:rFonts w:ascii="Times New Roman" w:hAnsi="Times New Roman" w:cs="Times New Roman"/>
          <w:sz w:val="28"/>
          <w:szCs w:val="28"/>
        </w:rPr>
        <w:lastRenderedPageBreak/>
        <w:t>муниципальном контроле в Российской Федерации», д</w:t>
      </w:r>
      <w:r w:rsidR="0081014D">
        <w:rPr>
          <w:rFonts w:ascii="Times New Roman" w:hAnsi="Times New Roman" w:cs="Times New Roman"/>
          <w:sz w:val="28"/>
          <w:szCs w:val="28"/>
        </w:rPr>
        <w:t>ругими федеральными законами</w:t>
      </w:r>
      <w:proofErr w:type="gramStart"/>
      <w:r w:rsidR="0081014D">
        <w:rPr>
          <w:rFonts w:ascii="Times New Roman" w:hAnsi="Times New Roman" w:cs="Times New Roman"/>
          <w:sz w:val="28"/>
          <w:szCs w:val="28"/>
        </w:rPr>
        <w:t>.»</w:t>
      </w:r>
      <w:r w:rsidR="001C55C4">
        <w:rPr>
          <w:rFonts w:ascii="Times New Roman" w:hAnsi="Times New Roman" w:cs="Times New Roman"/>
          <w:color w:val="FF0000"/>
          <w:sz w:val="28"/>
          <w:szCs w:val="28"/>
        </w:rPr>
        <w:t>;</w:t>
      </w:r>
      <w:proofErr w:type="gramEnd"/>
    </w:p>
    <w:p w:rsidR="00265B2F" w:rsidRPr="0024479C" w:rsidRDefault="00265B2F" w:rsidP="00CE5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9C">
        <w:rPr>
          <w:rFonts w:ascii="Times New Roman" w:hAnsi="Times New Roman" w:cs="Times New Roman"/>
          <w:sz w:val="28"/>
          <w:szCs w:val="28"/>
        </w:rPr>
        <w:t>8) абзац первый части 2 статьи 40 изложить в следующей редакции:</w:t>
      </w:r>
    </w:p>
    <w:p w:rsidR="00265B2F" w:rsidRPr="0024479C" w:rsidRDefault="00265B2F" w:rsidP="00CE5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479C">
        <w:rPr>
          <w:rFonts w:ascii="Times New Roman" w:hAnsi="Times New Roman" w:cs="Times New Roman"/>
          <w:sz w:val="28"/>
          <w:szCs w:val="28"/>
        </w:rPr>
        <w:t xml:space="preserve">«Обнародованию путем опубликования подлежит Устав сельского поселения, решение Совета депутатов о внесении изменений и дополнений в Устав сельского поселения, решение Совета депутатов об установлении, изменении или отмене налогов и сборов, решение Совета депутатов о местном бюджете на очередной финансовый год, решение Совета депутатов о внесении изменений в решение Совета депутатов о местном бюджете на очередной финансовый год, </w:t>
      </w:r>
      <w:r w:rsidRPr="0024479C">
        <w:rPr>
          <w:rFonts w:ascii="Times New Roman" w:hAnsi="Times New Roman" w:cs="Times New Roman"/>
          <w:spacing w:val="3"/>
          <w:sz w:val="28"/>
          <w:szCs w:val="28"/>
        </w:rPr>
        <w:t>м</w:t>
      </w:r>
      <w:r w:rsidRPr="0024479C">
        <w:rPr>
          <w:rFonts w:ascii="Times New Roman" w:hAnsi="Times New Roman" w:cs="Times New Roman"/>
          <w:sz w:val="28"/>
          <w:szCs w:val="28"/>
        </w:rPr>
        <w:t>униципальные нормативные правовые</w:t>
      </w:r>
      <w:proofErr w:type="gramEnd"/>
      <w:r w:rsidRPr="0024479C">
        <w:rPr>
          <w:rFonts w:ascii="Times New Roman" w:hAnsi="Times New Roman" w:cs="Times New Roman"/>
          <w:sz w:val="28"/>
          <w:szCs w:val="28"/>
        </w:rPr>
        <w:t xml:space="preserve"> акты, затрагивающие права, свободы и обязанности человека и гражданина, устанавливающие правовой статус организаций, учредителем которых выступает сельское поселение, иные муниципальные правовые акты в случаях, если в самих правовых актах предусмотрено, что они должны быть опубликованы, а также соглашения, заключаемые между органами местного самоуправления</w:t>
      </w:r>
      <w:proofErr w:type="gramStart"/>
      <w:r w:rsidRPr="0024479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C55C4" w:rsidRPr="0024479C" w:rsidRDefault="00E90601" w:rsidP="00CE5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9C">
        <w:rPr>
          <w:rFonts w:ascii="Times New Roman" w:hAnsi="Times New Roman" w:cs="Times New Roman"/>
          <w:sz w:val="28"/>
          <w:szCs w:val="28"/>
        </w:rPr>
        <w:t>8</w:t>
      </w:r>
      <w:r w:rsidR="001C55C4" w:rsidRPr="0024479C">
        <w:rPr>
          <w:rFonts w:ascii="Times New Roman" w:hAnsi="Times New Roman" w:cs="Times New Roman"/>
          <w:sz w:val="28"/>
          <w:szCs w:val="28"/>
        </w:rPr>
        <w:t>) статью 50 изложить в следующей редакции:</w:t>
      </w:r>
    </w:p>
    <w:p w:rsidR="001C55C4" w:rsidRPr="0024479C" w:rsidRDefault="001C55C4" w:rsidP="001C5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9C">
        <w:rPr>
          <w:rFonts w:ascii="Times New Roman" w:hAnsi="Times New Roman" w:cs="Times New Roman"/>
          <w:sz w:val="28"/>
          <w:szCs w:val="28"/>
        </w:rPr>
        <w:t xml:space="preserve">«Статья 50. </w:t>
      </w:r>
      <w:r w:rsidRPr="0024479C">
        <w:rPr>
          <w:rFonts w:ascii="Times New Roman" w:hAnsi="Times New Roman" w:cs="Times New Roman"/>
          <w:b/>
          <w:sz w:val="28"/>
          <w:szCs w:val="28"/>
        </w:rPr>
        <w:t>Средства самообложения граждан</w:t>
      </w:r>
    </w:p>
    <w:p w:rsidR="001C55C4" w:rsidRPr="0024479C" w:rsidRDefault="001C55C4" w:rsidP="001C5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9C">
        <w:rPr>
          <w:rFonts w:ascii="Times New Roman" w:hAnsi="Times New Roman" w:cs="Times New Roman"/>
          <w:sz w:val="28"/>
          <w:szCs w:val="28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24479C">
        <w:rPr>
          <w:rFonts w:ascii="Times New Roman" w:hAnsi="Times New Roman" w:cs="Times New Roman"/>
          <w:sz w:val="28"/>
          <w:szCs w:val="28"/>
        </w:rPr>
        <w:t>Размер платежей в порядке самообложения граждан устанавливается в абсолютной величине равным для всех жителей сельского поселения (населенного пункта (либо части его территории), входящего в состав сельского поселения), за исключением отдельных категорий граждан, численность которых не может превышать 30 процентов от общего числа жителей сельского поселения (населенного пункта (либо части его территории), входящего в состав сельского поселения) и для которых размер</w:t>
      </w:r>
      <w:proofErr w:type="gramEnd"/>
      <w:r w:rsidRPr="0024479C">
        <w:rPr>
          <w:rFonts w:ascii="Times New Roman" w:hAnsi="Times New Roman" w:cs="Times New Roman"/>
          <w:sz w:val="28"/>
          <w:szCs w:val="28"/>
        </w:rPr>
        <w:t xml:space="preserve"> платежей может быть </w:t>
      </w:r>
      <w:proofErr w:type="gramStart"/>
      <w:r w:rsidRPr="0024479C">
        <w:rPr>
          <w:rFonts w:ascii="Times New Roman" w:hAnsi="Times New Roman" w:cs="Times New Roman"/>
          <w:sz w:val="28"/>
          <w:szCs w:val="28"/>
        </w:rPr>
        <w:t>уменьшен</w:t>
      </w:r>
      <w:proofErr w:type="gramEnd"/>
      <w:r w:rsidRPr="0024479C">
        <w:rPr>
          <w:rFonts w:ascii="Times New Roman" w:hAnsi="Times New Roman" w:cs="Times New Roman"/>
          <w:sz w:val="28"/>
          <w:szCs w:val="28"/>
        </w:rPr>
        <w:t>.</w:t>
      </w:r>
    </w:p>
    <w:p w:rsidR="001C55C4" w:rsidRPr="0024479C" w:rsidRDefault="001C55C4" w:rsidP="001C5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9C">
        <w:rPr>
          <w:rFonts w:ascii="Times New Roman" w:hAnsi="Times New Roman" w:cs="Times New Roman"/>
          <w:sz w:val="28"/>
          <w:szCs w:val="28"/>
        </w:rPr>
        <w:t xml:space="preserve">2. Вопросы введения и </w:t>
      </w:r>
      <w:proofErr w:type="gramStart"/>
      <w:r w:rsidRPr="0024479C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24479C">
        <w:rPr>
          <w:rFonts w:ascii="Times New Roman" w:hAnsi="Times New Roman" w:cs="Times New Roman"/>
          <w:sz w:val="28"/>
          <w:szCs w:val="28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4.1 и 4.3 части 1 статьи 25.1 Федерального закона «Об общих принципах организации местного самоуправления в Российской Федерации», на сходе граждан.».</w:t>
      </w:r>
    </w:p>
    <w:p w:rsidR="006D1F41" w:rsidRPr="0024479C" w:rsidRDefault="006D1F41" w:rsidP="006D1F41">
      <w:pPr>
        <w:pStyle w:val="a3"/>
        <w:ind w:firstLine="709"/>
        <w:jc w:val="both"/>
        <w:rPr>
          <w:sz w:val="28"/>
          <w:szCs w:val="28"/>
        </w:rPr>
      </w:pPr>
      <w:r w:rsidRPr="0024479C">
        <w:rPr>
          <w:sz w:val="28"/>
          <w:szCs w:val="28"/>
        </w:rPr>
        <w:t xml:space="preserve">2. </w:t>
      </w:r>
      <w:r w:rsidR="009617DD" w:rsidRPr="0024479C">
        <w:rPr>
          <w:sz w:val="28"/>
          <w:szCs w:val="28"/>
        </w:rPr>
        <w:t>Настоящее решение подлежит официальному опубликованию в газете «</w:t>
      </w:r>
      <w:proofErr w:type="spellStart"/>
      <w:r w:rsidR="009617DD" w:rsidRPr="0024479C">
        <w:rPr>
          <w:sz w:val="28"/>
          <w:szCs w:val="28"/>
        </w:rPr>
        <w:t>Сафоновская</w:t>
      </w:r>
      <w:proofErr w:type="spellEnd"/>
      <w:r w:rsidR="009617DD" w:rsidRPr="0024479C">
        <w:rPr>
          <w:sz w:val="28"/>
          <w:szCs w:val="28"/>
        </w:rPr>
        <w:t xml:space="preserve"> правда» после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опубликования.</w:t>
      </w:r>
    </w:p>
    <w:p w:rsidR="006D1F41" w:rsidRPr="0024479C" w:rsidRDefault="006D1F41" w:rsidP="006D1F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1F41" w:rsidRPr="0024479C" w:rsidRDefault="006D1F41" w:rsidP="006D1F4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1F41" w:rsidRPr="002F56CC" w:rsidRDefault="006D1F41" w:rsidP="006D1F41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6C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D1F41" w:rsidRPr="002F56CC" w:rsidRDefault="006D1F41" w:rsidP="006D1F41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6CC">
        <w:rPr>
          <w:rFonts w:ascii="Times New Roman" w:hAnsi="Times New Roman" w:cs="Times New Roman"/>
          <w:sz w:val="28"/>
          <w:szCs w:val="28"/>
        </w:rPr>
        <w:t>Вадинского сельского поселения</w:t>
      </w:r>
    </w:p>
    <w:p w:rsidR="006D1F41" w:rsidRPr="002F56CC" w:rsidRDefault="006D1F41" w:rsidP="006D1F41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6CC">
        <w:rPr>
          <w:rFonts w:ascii="Times New Roman" w:hAnsi="Times New Roman" w:cs="Times New Roman"/>
          <w:sz w:val="28"/>
          <w:szCs w:val="28"/>
        </w:rPr>
        <w:t xml:space="preserve">Сафоновского района Смоленской области                                     </w:t>
      </w:r>
      <w:r w:rsidRPr="002F56CC">
        <w:rPr>
          <w:rFonts w:ascii="Times New Roman" w:hAnsi="Times New Roman" w:cs="Times New Roman"/>
          <w:b/>
          <w:sz w:val="28"/>
          <w:szCs w:val="28"/>
        </w:rPr>
        <w:t xml:space="preserve">Л.И. </w:t>
      </w:r>
      <w:proofErr w:type="spellStart"/>
      <w:r w:rsidRPr="002F56CC">
        <w:rPr>
          <w:rFonts w:ascii="Times New Roman" w:hAnsi="Times New Roman" w:cs="Times New Roman"/>
          <w:b/>
          <w:sz w:val="28"/>
          <w:szCs w:val="28"/>
        </w:rPr>
        <w:t>Здесева</w:t>
      </w:r>
      <w:proofErr w:type="spellEnd"/>
    </w:p>
    <w:p w:rsidR="00137EE0" w:rsidRDefault="00137EE0" w:rsidP="006D1F41">
      <w:pPr>
        <w:spacing w:after="0"/>
        <w:ind w:firstLine="709"/>
        <w:jc w:val="both"/>
      </w:pPr>
    </w:p>
    <w:sectPr w:rsidR="00137EE0" w:rsidSect="0092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22E70"/>
    <w:multiLevelType w:val="hybridMultilevel"/>
    <w:tmpl w:val="29F02C8C"/>
    <w:lvl w:ilvl="0" w:tplc="A5A6493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272F7D"/>
    <w:multiLevelType w:val="hybridMultilevel"/>
    <w:tmpl w:val="B1689A34"/>
    <w:lvl w:ilvl="0" w:tplc="636CAF5A">
      <w:start w:val="1"/>
      <w:numFmt w:val="decimal"/>
      <w:lvlText w:val="%1.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5E25"/>
    <w:rsid w:val="000F0D56"/>
    <w:rsid w:val="00137EE0"/>
    <w:rsid w:val="001C55C4"/>
    <w:rsid w:val="0024479C"/>
    <w:rsid w:val="00265B2F"/>
    <w:rsid w:val="0032712E"/>
    <w:rsid w:val="0034006B"/>
    <w:rsid w:val="004703FF"/>
    <w:rsid w:val="00477F6C"/>
    <w:rsid w:val="005C0E39"/>
    <w:rsid w:val="006723ED"/>
    <w:rsid w:val="006D1F41"/>
    <w:rsid w:val="007E715F"/>
    <w:rsid w:val="0081014D"/>
    <w:rsid w:val="00925951"/>
    <w:rsid w:val="009617DD"/>
    <w:rsid w:val="00A3704C"/>
    <w:rsid w:val="00C6217B"/>
    <w:rsid w:val="00CE5E25"/>
    <w:rsid w:val="00CE71E0"/>
    <w:rsid w:val="00E90601"/>
    <w:rsid w:val="00EB0CA3"/>
    <w:rsid w:val="00ED434F"/>
    <w:rsid w:val="00ED6EDF"/>
    <w:rsid w:val="00F0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5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E5E25"/>
    <w:pPr>
      <w:ind w:left="720"/>
      <w:contextualSpacing/>
    </w:pPr>
    <w:rPr>
      <w:rFonts w:eastAsiaTheme="minorHAnsi"/>
      <w:lang w:eastAsia="en-US"/>
    </w:rPr>
  </w:style>
  <w:style w:type="paragraph" w:customStyle="1" w:styleId="ConsNormal">
    <w:name w:val="ConsNormal"/>
    <w:rsid w:val="00CE5E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CE5E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CE5E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Page">
    <w:name w:val="ConsPlusTitlePage"/>
    <w:uiPriority w:val="99"/>
    <w:rsid w:val="00CE5E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1">
    <w:name w:val="Гиперссылка1"/>
    <w:basedOn w:val="a0"/>
    <w:rsid w:val="00CE5E25"/>
  </w:style>
  <w:style w:type="paragraph" w:styleId="a5">
    <w:name w:val="Balloon Text"/>
    <w:basedOn w:val="a"/>
    <w:link w:val="a6"/>
    <w:uiPriority w:val="99"/>
    <w:semiHidden/>
    <w:unhideWhenUsed/>
    <w:rsid w:val="00EB0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0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CF1F5643-3AEB-4438-9333-2E47F2A9D0E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2023-12-11T09:44:00Z</cp:lastPrinted>
  <dcterms:created xsi:type="dcterms:W3CDTF">2023-12-12T06:08:00Z</dcterms:created>
  <dcterms:modified xsi:type="dcterms:W3CDTF">2023-12-15T10:11:00Z</dcterms:modified>
</cp:coreProperties>
</file>