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15" w:rsidRPr="003F2215" w:rsidRDefault="003F2215" w:rsidP="003F2215">
      <w:pPr>
        <w:rPr>
          <w:rFonts w:ascii="Times New Roman" w:hAnsi="Times New Roman" w:cs="Times New Roman"/>
          <w:sz w:val="28"/>
          <w:szCs w:val="28"/>
        </w:rPr>
      </w:pPr>
      <w:r w:rsidRPr="003F22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-432435</wp:posOffset>
            </wp:positionV>
            <wp:extent cx="662305" cy="753745"/>
            <wp:effectExtent l="0" t="0" r="4445" b="8255"/>
            <wp:wrapTight wrapText="bothSides">
              <wp:wrapPolygon edited="0">
                <wp:start x="8698" y="0"/>
                <wp:lineTo x="3106" y="3275"/>
                <wp:lineTo x="1243" y="7097"/>
                <wp:lineTo x="0" y="16923"/>
                <wp:lineTo x="0" y="20199"/>
                <wp:lineTo x="1243" y="21291"/>
                <wp:lineTo x="19260" y="21291"/>
                <wp:lineTo x="21124" y="21291"/>
                <wp:lineTo x="21124" y="7643"/>
                <wp:lineTo x="14290" y="546"/>
                <wp:lineTo x="12426" y="0"/>
                <wp:lineTo x="8698" y="0"/>
              </wp:wrapPolygon>
            </wp:wrapTight>
            <wp:docPr id="2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215" w:rsidRPr="003F2215" w:rsidRDefault="003F2215" w:rsidP="003F2215">
      <w:pPr>
        <w:pStyle w:val="ConsPlusTitle"/>
        <w:widowControl/>
        <w:ind w:firstLine="720"/>
        <w:jc w:val="center"/>
        <w:rPr>
          <w:sz w:val="28"/>
          <w:szCs w:val="28"/>
        </w:rPr>
      </w:pPr>
      <w:r w:rsidRPr="003F2215">
        <w:rPr>
          <w:sz w:val="28"/>
          <w:szCs w:val="28"/>
        </w:rPr>
        <w:t xml:space="preserve">СОВЕТ ДЕПУТАТОВ </w:t>
      </w:r>
      <w:r w:rsidR="00DB41E2">
        <w:rPr>
          <w:sz w:val="28"/>
          <w:szCs w:val="28"/>
        </w:rPr>
        <w:t>ВАДИН</w:t>
      </w:r>
      <w:r w:rsidR="007F2C94">
        <w:rPr>
          <w:sz w:val="28"/>
          <w:szCs w:val="28"/>
        </w:rPr>
        <w:t xml:space="preserve">СКОГО </w:t>
      </w:r>
      <w:r w:rsidRPr="003F2215">
        <w:rPr>
          <w:sz w:val="28"/>
          <w:szCs w:val="28"/>
        </w:rPr>
        <w:t>СЕЛЬСКОГО ПОСЕЛЕНИЯ САФОНОВСКОГО РАЙОНА СМОЛЕНСКОЙ ОБЛАСТИ</w:t>
      </w:r>
    </w:p>
    <w:p w:rsidR="003F2215" w:rsidRPr="003F2215" w:rsidRDefault="003F2215" w:rsidP="003F2215">
      <w:pPr>
        <w:pStyle w:val="ConsPlusTitle"/>
        <w:widowControl/>
        <w:ind w:firstLine="720"/>
        <w:jc w:val="center"/>
        <w:rPr>
          <w:b w:val="0"/>
          <w:bCs w:val="0"/>
          <w:sz w:val="28"/>
          <w:szCs w:val="28"/>
        </w:rPr>
      </w:pPr>
    </w:p>
    <w:p w:rsidR="003F2215" w:rsidRPr="003F2215" w:rsidRDefault="003F2215" w:rsidP="003F221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F221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2215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</w:t>
      </w:r>
    </w:p>
    <w:p w:rsidR="003F2215" w:rsidRPr="003F2215" w:rsidRDefault="003F2215" w:rsidP="003F22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215" w:rsidRPr="003F2215" w:rsidRDefault="003F2215" w:rsidP="003F22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215">
        <w:rPr>
          <w:rFonts w:ascii="Times New Roman" w:hAnsi="Times New Roman" w:cs="Times New Roman"/>
          <w:sz w:val="28"/>
          <w:szCs w:val="28"/>
        </w:rPr>
        <w:t xml:space="preserve">от </w:t>
      </w:r>
      <w:r w:rsidR="00092F7E">
        <w:rPr>
          <w:rFonts w:ascii="Times New Roman" w:hAnsi="Times New Roman" w:cs="Times New Roman"/>
          <w:sz w:val="28"/>
          <w:szCs w:val="28"/>
        </w:rPr>
        <w:t>2</w:t>
      </w:r>
      <w:r w:rsidR="00DB41E2">
        <w:rPr>
          <w:rFonts w:ascii="Times New Roman" w:hAnsi="Times New Roman" w:cs="Times New Roman"/>
          <w:sz w:val="28"/>
          <w:szCs w:val="28"/>
        </w:rPr>
        <w:t>5.04.</w:t>
      </w:r>
      <w:r w:rsidR="00B114D3">
        <w:rPr>
          <w:rFonts w:ascii="Times New Roman" w:hAnsi="Times New Roman" w:cs="Times New Roman"/>
          <w:sz w:val="28"/>
          <w:szCs w:val="28"/>
        </w:rPr>
        <w:t>2024</w:t>
      </w:r>
      <w:r w:rsidRPr="003F2215">
        <w:rPr>
          <w:rFonts w:ascii="Times New Roman" w:hAnsi="Times New Roman" w:cs="Times New Roman"/>
          <w:sz w:val="28"/>
          <w:szCs w:val="28"/>
        </w:rPr>
        <w:t xml:space="preserve"> </w:t>
      </w:r>
      <w:r w:rsidRPr="003F2215">
        <w:rPr>
          <w:rFonts w:ascii="Times New Roman" w:hAnsi="Times New Roman" w:cs="Times New Roman"/>
          <w:sz w:val="28"/>
          <w:szCs w:val="28"/>
        </w:rPr>
        <w:tab/>
      </w:r>
      <w:r w:rsidR="00182990">
        <w:rPr>
          <w:rFonts w:ascii="Times New Roman" w:hAnsi="Times New Roman" w:cs="Times New Roman"/>
          <w:sz w:val="28"/>
          <w:szCs w:val="28"/>
        </w:rPr>
        <w:t xml:space="preserve">    </w:t>
      </w:r>
      <w:r w:rsidR="00B633CE">
        <w:rPr>
          <w:rFonts w:ascii="Times New Roman" w:hAnsi="Times New Roman" w:cs="Times New Roman"/>
          <w:sz w:val="28"/>
          <w:szCs w:val="28"/>
        </w:rPr>
        <w:t xml:space="preserve">   </w:t>
      </w:r>
      <w:r w:rsidR="00DB4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633CE">
        <w:rPr>
          <w:rFonts w:ascii="Times New Roman" w:hAnsi="Times New Roman" w:cs="Times New Roman"/>
          <w:sz w:val="28"/>
          <w:szCs w:val="28"/>
        </w:rPr>
        <w:t xml:space="preserve">      </w:t>
      </w:r>
      <w:r w:rsidR="00092F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1A3E">
        <w:rPr>
          <w:rFonts w:ascii="Times New Roman" w:hAnsi="Times New Roman" w:cs="Times New Roman"/>
          <w:sz w:val="28"/>
          <w:szCs w:val="28"/>
        </w:rPr>
        <w:t>№</w:t>
      </w:r>
      <w:r w:rsidR="00DB41E2">
        <w:rPr>
          <w:rFonts w:ascii="Times New Roman" w:hAnsi="Times New Roman" w:cs="Times New Roman"/>
          <w:sz w:val="28"/>
          <w:szCs w:val="28"/>
        </w:rPr>
        <w:t xml:space="preserve"> 9/2</w:t>
      </w:r>
    </w:p>
    <w:p w:rsidR="003F2215" w:rsidRPr="003F2215" w:rsidRDefault="003F2215" w:rsidP="003F22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6E7" w:rsidRPr="000636E7" w:rsidRDefault="00C00A95" w:rsidP="00092F7E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00A9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B41E2">
        <w:rPr>
          <w:rFonts w:ascii="Times New Roman" w:hAnsi="Times New Roman" w:cs="Times New Roman"/>
          <w:sz w:val="28"/>
          <w:szCs w:val="28"/>
        </w:rPr>
        <w:t xml:space="preserve">в </w:t>
      </w:r>
      <w:r w:rsidR="00092F7E">
        <w:rPr>
          <w:rFonts w:ascii="Times New Roman" w:hAnsi="Times New Roman" w:cs="Times New Roman"/>
          <w:sz w:val="28"/>
          <w:szCs w:val="28"/>
        </w:rPr>
        <w:t>решение</w:t>
      </w:r>
      <w:r w:rsidRPr="00C00A9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92F7E">
        <w:rPr>
          <w:rFonts w:ascii="Times New Roman" w:hAnsi="Times New Roman" w:cs="Times New Roman"/>
          <w:sz w:val="28"/>
          <w:szCs w:val="28"/>
        </w:rPr>
        <w:t xml:space="preserve"> </w:t>
      </w:r>
      <w:r w:rsidR="00DB41E2">
        <w:rPr>
          <w:rFonts w:ascii="Times New Roman" w:hAnsi="Times New Roman" w:cs="Times New Roman"/>
          <w:sz w:val="28"/>
          <w:szCs w:val="28"/>
        </w:rPr>
        <w:t>Вадин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092F7E">
        <w:rPr>
          <w:rFonts w:ascii="Times New Roman" w:hAnsi="Times New Roman" w:cs="Times New Roman"/>
          <w:sz w:val="28"/>
          <w:szCs w:val="28"/>
        </w:rPr>
        <w:t xml:space="preserve"> </w:t>
      </w:r>
      <w:r w:rsidRPr="00C00A95">
        <w:rPr>
          <w:rFonts w:ascii="Times New Roman" w:hAnsi="Times New Roman" w:cs="Times New Roman"/>
          <w:sz w:val="28"/>
          <w:szCs w:val="28"/>
        </w:rPr>
        <w:t>сельского</w:t>
      </w:r>
      <w:r w:rsidR="00092F7E">
        <w:rPr>
          <w:rFonts w:ascii="Times New Roman" w:hAnsi="Times New Roman" w:cs="Times New Roman"/>
          <w:sz w:val="28"/>
          <w:szCs w:val="28"/>
        </w:rPr>
        <w:t xml:space="preserve"> </w:t>
      </w:r>
      <w:r w:rsidRPr="00C00A95">
        <w:rPr>
          <w:rFonts w:ascii="Times New Roman" w:hAnsi="Times New Roman" w:cs="Times New Roman"/>
          <w:sz w:val="28"/>
          <w:szCs w:val="28"/>
        </w:rPr>
        <w:t xml:space="preserve">поселения Сафоновского района Смоленской области от </w:t>
      </w:r>
      <w:r w:rsidR="00DB41E2">
        <w:rPr>
          <w:rFonts w:ascii="Times New Roman" w:hAnsi="Times New Roman" w:cs="Times New Roman"/>
          <w:sz w:val="28"/>
          <w:szCs w:val="28"/>
        </w:rPr>
        <w:t>1</w:t>
      </w:r>
      <w:r w:rsidR="00941EE9">
        <w:rPr>
          <w:rFonts w:ascii="Times New Roman" w:hAnsi="Times New Roman" w:cs="Times New Roman"/>
          <w:sz w:val="28"/>
          <w:szCs w:val="28"/>
        </w:rPr>
        <w:t>9.11.2021 №</w:t>
      </w:r>
      <w:r w:rsidR="00DB41E2">
        <w:rPr>
          <w:rFonts w:ascii="Times New Roman" w:hAnsi="Times New Roman" w:cs="Times New Roman"/>
          <w:sz w:val="28"/>
          <w:szCs w:val="28"/>
        </w:rPr>
        <w:t xml:space="preserve"> 11</w:t>
      </w:r>
      <w:r w:rsidR="00B11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6E7" w:rsidRDefault="000636E7" w:rsidP="003F22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6E7" w:rsidRDefault="000636E7" w:rsidP="003F22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пунктом 19 части 1 статьи 14 Федерального закона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от 6.10.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2003 № 131-ФЗ «Об общих принципах организации местного самоуправления в Российской Федерации», Федер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альным законом от 31.07.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248-ФЗ «О государственном контроле (надзоре) и муниципальном контроле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Российской Федер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ации», Федеральным законом от 4.08.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№ 483-ФЗ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изменений в статью 52 Федерального закона «О государственном контроле (надзоре) и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контроле в Российской</w:t>
      </w:r>
      <w:proofErr w:type="gramEnd"/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Федерации» и статью 4 Федерального закона «О внесении изменений в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25.12.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№ 625-ФЗ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внесении изменений в статью 98 Федерального закона «О государственном контроле (надзоре) и муниципальном контроле в Российской Федерации»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и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руководствуясь Уставом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Вадин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Сафоновского района Смоленской области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Вадин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Сафоновского района</w:t>
      </w:r>
      <w:proofErr w:type="gramEnd"/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</w:t>
      </w: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Положение о муниципальном контроле в сфере благоустройства на территории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Вадин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Сафоновского района Смоленской области, утвержденное решением Совета депутатов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Вадин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Сафоновского района Смоленской области от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9.11.2021 №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Пункт 2.11 дополнить абзацами 4 -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«Контролируемое лицо вправе обратиться в Администрацию с заявлением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в отношении его профилактического визита (далее также в настоящем пункте - заявление контролируемого лица).</w:t>
      </w: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регистрации</w:t>
      </w:r>
      <w:proofErr w:type="gramEnd"/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указанного заявления и принимает решение о проведении профилактического визита либо об отказе в его проведении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учетом материальных, финансовых и кадровых ресурсов Администрации,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о чем уведомляет контролируемое лицо.</w:t>
      </w: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проведении профилактического визита по заявлению контролируемого лица по одному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из следующих оснований</w:t>
      </w:r>
      <w:proofErr w:type="gramEnd"/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от контролируемого лица поступило уведомление об отзыве заявления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профилактического визита;</w:t>
      </w: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принятия решения о проведении профилактического визита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941EE9" w:rsidRPr="00941EE9" w:rsidRDefault="00941EE9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В абзаце 3 пункта 3.17. цифры «2023» заменить цифрами «2025».</w:t>
      </w:r>
    </w:p>
    <w:p w:rsidR="00092F7E" w:rsidRPr="00092F7E" w:rsidRDefault="00092F7E" w:rsidP="009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60338C" w:rsidRP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60338C" w:rsidRP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считать неотъемлемой частью </w:t>
      </w:r>
      <w:r w:rsid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</w:t>
      </w:r>
      <w:r w:rsid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DB41E2">
        <w:rPr>
          <w:rFonts w:ascii="Times New Roman" w:hAnsi="Times New Roman" w:cs="Times New Roman"/>
          <w:sz w:val="28"/>
          <w:szCs w:val="28"/>
        </w:rPr>
        <w:t xml:space="preserve">19.11.2021 </w:t>
      </w:r>
      <w:r w:rsidR="00DB41E2">
        <w:rPr>
          <w:rFonts w:ascii="Times New Roman" w:hAnsi="Times New Roman" w:cs="Times New Roman"/>
          <w:sz w:val="28"/>
          <w:szCs w:val="28"/>
        </w:rPr>
        <w:br/>
      </w:r>
      <w:r w:rsidR="00DB41E2">
        <w:rPr>
          <w:rFonts w:ascii="Times New Roman" w:hAnsi="Times New Roman" w:cs="Times New Roman"/>
          <w:sz w:val="28"/>
          <w:szCs w:val="28"/>
        </w:rPr>
        <w:t xml:space="preserve">№ 11 </w:t>
      </w:r>
      <w:r w:rsid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338C" w:rsidRP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338C" w:rsidRP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>о муниципальном контроле</w:t>
      </w:r>
      <w:r w:rsid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338C" w:rsidRP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сфере благоустройства на территории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Вадин</w:t>
      </w:r>
      <w:r w:rsid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  <w:r w:rsid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338C" w:rsidRP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Сафоновского района Смоленской области»</w:t>
      </w:r>
      <w:r w:rsidRPr="00092F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41E2" w:rsidRPr="00531791" w:rsidRDefault="00092F7E" w:rsidP="00DB41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92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60338C" w:rsidRP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разместить на официальном сайте Администрации </w:t>
      </w:r>
      <w:r w:rsidR="00DB41E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Вадин</w:t>
      </w:r>
      <w:r w:rsidR="0060338C" w:rsidRP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Сафоновского района Смоленской области</w:t>
      </w:r>
      <w:r w:rsid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338C" w:rsidRP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41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338C" w:rsidRPr="0060338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информационно-телекоммуникационной сети «Интернет»</w:t>
      </w:r>
      <w:r w:rsidR="00DB41E2" w:rsidRPr="00DB41E2">
        <w:t xml:space="preserve"> </w:t>
      </w:r>
      <w:hyperlink r:id="rId10" w:history="1">
        <w:r w:rsidR="00DB41E2" w:rsidRPr="005E47A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B41E2" w:rsidRPr="005E47A7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B41E2" w:rsidRPr="005E47A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vadino</w:t>
        </w:r>
        <w:proofErr w:type="spellEnd"/>
        <w:r w:rsidR="00DB41E2" w:rsidRPr="005E47A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41E2" w:rsidRPr="005E47A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smolinvest</w:t>
        </w:r>
        <w:proofErr w:type="spellEnd"/>
        <w:r w:rsidR="00DB41E2" w:rsidRPr="005E47A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41E2" w:rsidRPr="005E47A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B41E2" w:rsidRPr="00531791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.</w:t>
      </w:r>
    </w:p>
    <w:p w:rsidR="00DB41E2" w:rsidRDefault="00DB41E2" w:rsidP="00DB41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41E2" w:rsidRDefault="00DB41E2" w:rsidP="00DB41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1E2" w:rsidRDefault="00DB41E2" w:rsidP="00DB41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1E2" w:rsidRPr="003F2215" w:rsidRDefault="00DB41E2" w:rsidP="00DB41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21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B41E2" w:rsidRPr="003F2215" w:rsidRDefault="00DB41E2" w:rsidP="00DB41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Вадин</w:t>
      </w:r>
      <w:r w:rsidRPr="007F2C94">
        <w:rPr>
          <w:rFonts w:ascii="Times New Roman" w:hAnsi="Times New Roman" w:cs="Times New Roman"/>
          <w:sz w:val="28"/>
          <w:szCs w:val="28"/>
        </w:rPr>
        <w:t>ского</w:t>
      </w:r>
      <w:r w:rsidRPr="003F22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1E2" w:rsidRDefault="00DB41E2" w:rsidP="00DB41E2">
      <w:pPr>
        <w:pStyle w:val="ConsNormal"/>
        <w:widowControl/>
        <w:ind w:firstLine="0"/>
        <w:jc w:val="both"/>
      </w:pPr>
      <w:r w:rsidRPr="003F2215">
        <w:rPr>
          <w:rFonts w:ascii="Times New Roman" w:hAnsi="Times New Roman" w:cs="Times New Roman"/>
          <w:sz w:val="28"/>
          <w:szCs w:val="28"/>
        </w:rPr>
        <w:t>Сафоновского района Смоленской области</w:t>
      </w:r>
      <w:r w:rsidRPr="003F22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Здесева</w:t>
      </w:r>
      <w:proofErr w:type="spellEnd"/>
    </w:p>
    <w:p w:rsidR="00E06857" w:rsidRDefault="00E06857" w:rsidP="00DB41E2">
      <w:pPr>
        <w:pStyle w:val="ConsNormal"/>
        <w:widowControl/>
        <w:ind w:firstLine="0"/>
        <w:jc w:val="both"/>
      </w:pPr>
    </w:p>
    <w:sectPr w:rsidR="00E06857" w:rsidSect="00137409">
      <w:headerReference w:type="first" r:id="rId11"/>
      <w:pgSz w:w="11906" w:h="16838"/>
      <w:pgMar w:top="1276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EF" w:rsidRDefault="00FF2CEF" w:rsidP="003F2215">
      <w:pPr>
        <w:spacing w:after="0" w:line="240" w:lineRule="auto"/>
      </w:pPr>
      <w:r>
        <w:separator/>
      </w:r>
    </w:p>
  </w:endnote>
  <w:endnote w:type="continuationSeparator" w:id="0">
    <w:p w:rsidR="00FF2CEF" w:rsidRDefault="00FF2CEF" w:rsidP="003F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EF" w:rsidRDefault="00FF2CEF" w:rsidP="003F2215">
      <w:pPr>
        <w:spacing w:after="0" w:line="240" w:lineRule="auto"/>
      </w:pPr>
      <w:r>
        <w:separator/>
      </w:r>
    </w:p>
  </w:footnote>
  <w:footnote w:type="continuationSeparator" w:id="0">
    <w:p w:rsidR="00FF2CEF" w:rsidRDefault="00FF2CEF" w:rsidP="003F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15" w:rsidRDefault="003F2215">
    <w:pPr>
      <w:pStyle w:val="a7"/>
      <w:jc w:val="center"/>
    </w:pPr>
  </w:p>
  <w:p w:rsidR="003F2215" w:rsidRDefault="003F22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15"/>
    <w:rsid w:val="00005A82"/>
    <w:rsid w:val="00032CDC"/>
    <w:rsid w:val="000636E7"/>
    <w:rsid w:val="00074E77"/>
    <w:rsid w:val="00092828"/>
    <w:rsid w:val="00092F7E"/>
    <w:rsid w:val="00093735"/>
    <w:rsid w:val="000A20F6"/>
    <w:rsid w:val="000C3C85"/>
    <w:rsid w:val="000E7EEE"/>
    <w:rsid w:val="001113A8"/>
    <w:rsid w:val="00116F99"/>
    <w:rsid w:val="00137409"/>
    <w:rsid w:val="00144950"/>
    <w:rsid w:val="00175AA2"/>
    <w:rsid w:val="00182990"/>
    <w:rsid w:val="001C6B07"/>
    <w:rsid w:val="001D097A"/>
    <w:rsid w:val="001E332C"/>
    <w:rsid w:val="00324E5C"/>
    <w:rsid w:val="003F2215"/>
    <w:rsid w:val="004742FA"/>
    <w:rsid w:val="004776C6"/>
    <w:rsid w:val="004E4DBC"/>
    <w:rsid w:val="005025C1"/>
    <w:rsid w:val="00537C99"/>
    <w:rsid w:val="005B6293"/>
    <w:rsid w:val="005E4D4A"/>
    <w:rsid w:val="0060338C"/>
    <w:rsid w:val="006611F0"/>
    <w:rsid w:val="006D598D"/>
    <w:rsid w:val="006E4999"/>
    <w:rsid w:val="00707677"/>
    <w:rsid w:val="00746241"/>
    <w:rsid w:val="00761538"/>
    <w:rsid w:val="007C0802"/>
    <w:rsid w:val="007F2C94"/>
    <w:rsid w:val="0080050B"/>
    <w:rsid w:val="008557DA"/>
    <w:rsid w:val="008A03A5"/>
    <w:rsid w:val="008F7A20"/>
    <w:rsid w:val="009015D8"/>
    <w:rsid w:val="00941EE9"/>
    <w:rsid w:val="00964221"/>
    <w:rsid w:val="0097167C"/>
    <w:rsid w:val="00987D39"/>
    <w:rsid w:val="00A03F3B"/>
    <w:rsid w:val="00B05939"/>
    <w:rsid w:val="00B07BD7"/>
    <w:rsid w:val="00B114D3"/>
    <w:rsid w:val="00B322B0"/>
    <w:rsid w:val="00B617FD"/>
    <w:rsid w:val="00B633CE"/>
    <w:rsid w:val="00BE20D4"/>
    <w:rsid w:val="00C00A95"/>
    <w:rsid w:val="00C37932"/>
    <w:rsid w:val="00C442E0"/>
    <w:rsid w:val="00CB44A1"/>
    <w:rsid w:val="00CC5F11"/>
    <w:rsid w:val="00CF71C8"/>
    <w:rsid w:val="00D91A3E"/>
    <w:rsid w:val="00D96EE7"/>
    <w:rsid w:val="00DB2EA9"/>
    <w:rsid w:val="00DB41E2"/>
    <w:rsid w:val="00E05C52"/>
    <w:rsid w:val="00E06857"/>
    <w:rsid w:val="00E1240E"/>
    <w:rsid w:val="00E96799"/>
    <w:rsid w:val="00F842EA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F221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F221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Символ сноски"/>
    <w:uiPriority w:val="99"/>
    <w:rsid w:val="003F2215"/>
    <w:rPr>
      <w:rFonts w:cs="Times New Roman"/>
      <w:vertAlign w:val="superscript"/>
    </w:rPr>
  </w:style>
  <w:style w:type="paragraph" w:customStyle="1" w:styleId="1">
    <w:name w:val="Заголовок1"/>
    <w:basedOn w:val="a"/>
    <w:next w:val="a4"/>
    <w:uiPriority w:val="99"/>
    <w:rsid w:val="003F2215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3F221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F22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F22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3F221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note text"/>
    <w:basedOn w:val="a"/>
    <w:link w:val="a6"/>
    <w:uiPriority w:val="99"/>
    <w:rsid w:val="003F22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rsid w:val="003F22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3F22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F22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9"/>
    <w:uiPriority w:val="99"/>
    <w:semiHidden/>
    <w:unhideWhenUsed/>
    <w:rsid w:val="003F2215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3F2215"/>
  </w:style>
  <w:style w:type="character" w:styleId="aa">
    <w:name w:val="Hyperlink"/>
    <w:basedOn w:val="a0"/>
    <w:uiPriority w:val="99"/>
    <w:unhideWhenUsed/>
    <w:rsid w:val="003F2215"/>
    <w:rPr>
      <w:color w:val="628DBA"/>
      <w:u w:val="single"/>
      <w:shd w:val="clear" w:color="auto" w:fill="auto"/>
    </w:rPr>
  </w:style>
  <w:style w:type="character" w:styleId="ab">
    <w:name w:val="footnote reference"/>
    <w:basedOn w:val="a0"/>
    <w:uiPriority w:val="99"/>
    <w:semiHidden/>
    <w:unhideWhenUsed/>
    <w:rsid w:val="000636E7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06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3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F221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F221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Символ сноски"/>
    <w:uiPriority w:val="99"/>
    <w:rsid w:val="003F2215"/>
    <w:rPr>
      <w:rFonts w:cs="Times New Roman"/>
      <w:vertAlign w:val="superscript"/>
    </w:rPr>
  </w:style>
  <w:style w:type="paragraph" w:customStyle="1" w:styleId="1">
    <w:name w:val="Заголовок1"/>
    <w:basedOn w:val="a"/>
    <w:next w:val="a4"/>
    <w:uiPriority w:val="99"/>
    <w:rsid w:val="003F2215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3F221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F22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F22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3F221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note text"/>
    <w:basedOn w:val="a"/>
    <w:link w:val="a6"/>
    <w:uiPriority w:val="99"/>
    <w:rsid w:val="003F22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rsid w:val="003F22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3F22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F22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9"/>
    <w:uiPriority w:val="99"/>
    <w:semiHidden/>
    <w:unhideWhenUsed/>
    <w:rsid w:val="003F2215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3F2215"/>
  </w:style>
  <w:style w:type="character" w:styleId="aa">
    <w:name w:val="Hyperlink"/>
    <w:basedOn w:val="a0"/>
    <w:uiPriority w:val="99"/>
    <w:unhideWhenUsed/>
    <w:rsid w:val="003F2215"/>
    <w:rPr>
      <w:color w:val="628DBA"/>
      <w:u w:val="single"/>
      <w:shd w:val="clear" w:color="auto" w:fill="auto"/>
    </w:rPr>
  </w:style>
  <w:style w:type="character" w:styleId="ab">
    <w:name w:val="footnote reference"/>
    <w:basedOn w:val="a0"/>
    <w:uiPriority w:val="99"/>
    <w:semiHidden/>
    <w:unhideWhenUsed/>
    <w:rsid w:val="000636E7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06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dino.smolinvest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2024-06-24T11:54:00Z</cp:lastPrinted>
  <dcterms:created xsi:type="dcterms:W3CDTF">2024-06-24T09:10:00Z</dcterms:created>
  <dcterms:modified xsi:type="dcterms:W3CDTF">2024-06-24T11:54:00Z</dcterms:modified>
</cp:coreProperties>
</file>